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97" w:rsidRPr="00996E73" w:rsidRDefault="00787497" w:rsidP="00787497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4220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97" w:rsidRPr="003D0635" w:rsidRDefault="00787497" w:rsidP="00787497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787497" w:rsidRPr="003D0635" w:rsidRDefault="00787497" w:rsidP="00787497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787497" w:rsidRPr="003D0635" w:rsidRDefault="00787497" w:rsidP="00787497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787497" w:rsidRPr="003D0635" w:rsidRDefault="00787497" w:rsidP="00787497">
      <w:pPr>
        <w:pStyle w:val="2"/>
        <w:rPr>
          <w:caps/>
        </w:rPr>
      </w:pPr>
      <w:r w:rsidRPr="003D0635">
        <w:rPr>
          <w:caps/>
        </w:rPr>
        <w:t>4 созыв</w:t>
      </w:r>
    </w:p>
    <w:p w:rsidR="00787497" w:rsidRDefault="00787497" w:rsidP="0078749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787497" w:rsidRDefault="00787497" w:rsidP="00787497">
      <w:pPr>
        <w:pStyle w:val="2"/>
      </w:pPr>
      <w:bookmarkStart w:id="0" w:name="_GoBack"/>
      <w:bookmarkEnd w:id="0"/>
    </w:p>
    <w:p w:rsidR="00787497" w:rsidRPr="003D0635" w:rsidRDefault="00787497" w:rsidP="00787497">
      <w:pPr>
        <w:pStyle w:val="2"/>
      </w:pPr>
      <w:r w:rsidRPr="003D0635">
        <w:t xml:space="preserve">РЕШЕНИЕ № </w:t>
      </w:r>
      <w:r w:rsidR="00155959">
        <w:t>8</w:t>
      </w:r>
    </w:p>
    <w:p w:rsidR="00787497" w:rsidRDefault="00787497" w:rsidP="00787497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787497" w:rsidRPr="00714EAA" w:rsidRDefault="00787497" w:rsidP="00787497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 w:rsidRPr="00714EAA">
        <w:rPr>
          <w:rFonts w:ascii="Times New Roman" w:hAnsi="Times New Roman"/>
          <w:szCs w:val="24"/>
        </w:rPr>
        <w:t xml:space="preserve">Санкт - Петербург </w:t>
      </w:r>
      <w:r w:rsidRPr="00714EAA">
        <w:rPr>
          <w:rFonts w:ascii="Times New Roman" w:hAnsi="Times New Roman"/>
          <w:szCs w:val="24"/>
        </w:rPr>
        <w:tab/>
      </w:r>
      <w:r w:rsidRPr="00714EAA">
        <w:rPr>
          <w:rFonts w:ascii="Times New Roman" w:hAnsi="Times New Roman"/>
          <w:szCs w:val="24"/>
        </w:rPr>
        <w:tab/>
      </w:r>
      <w:r w:rsidRPr="00714EAA">
        <w:rPr>
          <w:rFonts w:ascii="Times New Roman" w:hAnsi="Times New Roman"/>
          <w:szCs w:val="24"/>
        </w:rPr>
        <w:tab/>
      </w:r>
      <w:r w:rsidRPr="00714EAA">
        <w:rPr>
          <w:rFonts w:ascii="Times New Roman" w:hAnsi="Times New Roman"/>
          <w:szCs w:val="24"/>
        </w:rPr>
        <w:tab/>
      </w:r>
      <w:r w:rsidRPr="00714EAA"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 xml:space="preserve">    </w:t>
      </w:r>
      <w:r w:rsidR="00155959"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 xml:space="preserve">от </w:t>
      </w:r>
      <w:r w:rsidR="00155959">
        <w:rPr>
          <w:rFonts w:ascii="Times New Roman" w:hAnsi="Times New Roman"/>
          <w:szCs w:val="24"/>
        </w:rPr>
        <w:t>26</w:t>
      </w:r>
      <w:r w:rsidRPr="00714EAA">
        <w:rPr>
          <w:rFonts w:ascii="Times New Roman" w:hAnsi="Times New Roman"/>
          <w:szCs w:val="24"/>
        </w:rPr>
        <w:t xml:space="preserve"> </w:t>
      </w:r>
      <w:r w:rsidR="00155959">
        <w:rPr>
          <w:rFonts w:ascii="Times New Roman" w:hAnsi="Times New Roman"/>
          <w:szCs w:val="24"/>
        </w:rPr>
        <w:t>апреля</w:t>
      </w:r>
      <w:r w:rsidRPr="00714EAA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13</w:t>
      </w:r>
      <w:r w:rsidRPr="00714EA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года</w:t>
      </w:r>
    </w:p>
    <w:p w:rsidR="00787497" w:rsidRPr="00714EAA" w:rsidRDefault="00787497" w:rsidP="00787497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 w:rsidRPr="00714EAA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</w:t>
      </w:r>
      <w:r w:rsidR="00155959">
        <w:rPr>
          <w:rFonts w:ascii="Times New Roman" w:hAnsi="Times New Roman"/>
          <w:szCs w:val="24"/>
        </w:rPr>
        <w:t xml:space="preserve">                    </w:t>
      </w:r>
      <w:r>
        <w:rPr>
          <w:rFonts w:ascii="Times New Roman" w:hAnsi="Times New Roman"/>
          <w:szCs w:val="24"/>
        </w:rPr>
        <w:t xml:space="preserve"> </w:t>
      </w:r>
      <w:r w:rsidRPr="00714EAA">
        <w:rPr>
          <w:rFonts w:ascii="Times New Roman" w:hAnsi="Times New Roman"/>
          <w:szCs w:val="24"/>
        </w:rPr>
        <w:t xml:space="preserve">протокол № </w:t>
      </w:r>
      <w:r w:rsidR="008E5F71">
        <w:rPr>
          <w:rFonts w:ascii="Times New Roman" w:hAnsi="Times New Roman"/>
          <w:szCs w:val="24"/>
        </w:rPr>
        <w:t>4</w:t>
      </w:r>
    </w:p>
    <w:p w:rsidR="00787497" w:rsidRPr="00714EAA" w:rsidRDefault="00787497" w:rsidP="00787497">
      <w:pPr>
        <w:spacing w:after="0" w:line="240" w:lineRule="auto"/>
        <w:jc w:val="both"/>
        <w:rPr>
          <w:rStyle w:val="FontStyle15"/>
          <w:sz w:val="24"/>
          <w:szCs w:val="24"/>
        </w:rPr>
      </w:pPr>
    </w:p>
    <w:p w:rsidR="00787497" w:rsidRPr="00714EAA" w:rsidRDefault="00787497" w:rsidP="00787497">
      <w:pPr>
        <w:spacing w:after="0" w:line="240" w:lineRule="auto"/>
        <w:jc w:val="both"/>
        <w:rPr>
          <w:rStyle w:val="FontStyle15"/>
          <w:sz w:val="24"/>
          <w:szCs w:val="24"/>
        </w:rPr>
      </w:pPr>
      <w:r w:rsidRPr="00714EAA">
        <w:rPr>
          <w:rStyle w:val="FontStyle15"/>
          <w:b/>
          <w:sz w:val="24"/>
          <w:szCs w:val="24"/>
        </w:rPr>
        <w:t>Содержание:</w:t>
      </w:r>
      <w:r w:rsidRPr="00714EAA">
        <w:rPr>
          <w:rStyle w:val="FontStyle15"/>
          <w:sz w:val="24"/>
          <w:szCs w:val="24"/>
        </w:rPr>
        <w:t xml:space="preserve"> </w:t>
      </w:r>
      <w:r w:rsidRPr="007667CD">
        <w:rPr>
          <w:rFonts w:ascii="Times New Roman" w:hAnsi="Times New Roman"/>
          <w:sz w:val="24"/>
        </w:rPr>
        <w:t>«Об утверждении отчета об исполнении бюджета муниципального образования муниципального округа Адмиралтейский округ за 20</w:t>
      </w:r>
      <w:r>
        <w:rPr>
          <w:rFonts w:ascii="Times New Roman" w:hAnsi="Times New Roman"/>
          <w:sz w:val="24"/>
        </w:rPr>
        <w:t>12</w:t>
      </w:r>
      <w:r w:rsidRPr="007667CD">
        <w:rPr>
          <w:rFonts w:ascii="Times New Roman" w:hAnsi="Times New Roman"/>
          <w:sz w:val="24"/>
        </w:rPr>
        <w:t xml:space="preserve"> год»</w:t>
      </w:r>
    </w:p>
    <w:p w:rsidR="00787497" w:rsidRDefault="00787497" w:rsidP="00787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497" w:rsidRDefault="00787497" w:rsidP="00787497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7667CD">
        <w:rPr>
          <w:rFonts w:ascii="Times New Roman" w:hAnsi="Times New Roman"/>
          <w:sz w:val="24"/>
        </w:rPr>
        <w:t xml:space="preserve">В соответствии с </w:t>
      </w:r>
      <w:proofErr w:type="spellStart"/>
      <w:r w:rsidRPr="007667CD">
        <w:rPr>
          <w:rFonts w:ascii="Times New Roman" w:hAnsi="Times New Roman"/>
          <w:sz w:val="24"/>
        </w:rPr>
        <w:t>пп</w:t>
      </w:r>
      <w:proofErr w:type="spellEnd"/>
      <w:r w:rsidRPr="007667CD">
        <w:rPr>
          <w:rFonts w:ascii="Times New Roman" w:hAnsi="Times New Roman"/>
          <w:sz w:val="24"/>
        </w:rPr>
        <w:t xml:space="preserve">. 2 п. 10 ст. 35 Федерального Закона от 06.10.2003 г. № 131-ФЗ «Об общих принципах организации местного самоуправления в Российской Федерации», </w:t>
      </w:r>
      <w:proofErr w:type="spellStart"/>
      <w:r w:rsidRPr="007667CD">
        <w:rPr>
          <w:rFonts w:ascii="Times New Roman" w:hAnsi="Times New Roman"/>
          <w:sz w:val="24"/>
        </w:rPr>
        <w:t>пп</w:t>
      </w:r>
      <w:proofErr w:type="spellEnd"/>
      <w:r w:rsidRPr="007667CD">
        <w:rPr>
          <w:rFonts w:ascii="Times New Roman" w:hAnsi="Times New Roman"/>
          <w:sz w:val="24"/>
        </w:rPr>
        <w:t xml:space="preserve">. 2 п. 4 ст. 26 Закона Санкт-Петербурга от 23.09.2009 </w:t>
      </w:r>
      <w:r>
        <w:rPr>
          <w:rFonts w:ascii="Times New Roman" w:hAnsi="Times New Roman"/>
          <w:sz w:val="24"/>
        </w:rPr>
        <w:t>№</w:t>
      </w:r>
      <w:r w:rsidRPr="007667CD">
        <w:rPr>
          <w:rFonts w:ascii="Times New Roman" w:hAnsi="Times New Roman"/>
          <w:sz w:val="24"/>
        </w:rPr>
        <w:t xml:space="preserve"> 420-79 "Об организации местного самоуправления в Санкт-Петербурге"</w:t>
      </w:r>
      <w:r w:rsidR="00155959">
        <w:rPr>
          <w:rFonts w:ascii="Times New Roman" w:hAnsi="Times New Roman"/>
          <w:sz w:val="24"/>
        </w:rPr>
        <w:t xml:space="preserve">, а также на основании заключения </w:t>
      </w:r>
      <w:r w:rsidR="00A67A79">
        <w:rPr>
          <w:rFonts w:ascii="Times New Roman" w:hAnsi="Times New Roman"/>
          <w:sz w:val="24"/>
        </w:rPr>
        <w:t>Контрольно-счетной палаты Санкт-Петербурга от 11.04.2013 года № 1-197/13-0-2 и заключения комиссии по проведению публичных</w:t>
      </w:r>
      <w:proofErr w:type="gramEnd"/>
      <w:r w:rsidR="00A67A79">
        <w:rPr>
          <w:rFonts w:ascii="Times New Roman" w:hAnsi="Times New Roman"/>
          <w:sz w:val="24"/>
        </w:rPr>
        <w:t xml:space="preserve"> слушаний от </w:t>
      </w:r>
      <w:r w:rsidR="00150D35">
        <w:rPr>
          <w:rFonts w:ascii="Times New Roman" w:hAnsi="Times New Roman"/>
          <w:sz w:val="24"/>
        </w:rPr>
        <w:t>17.04.2013 года</w:t>
      </w:r>
      <w:r w:rsidRPr="007667CD">
        <w:rPr>
          <w:rFonts w:ascii="Times New Roman" w:hAnsi="Times New Roman"/>
          <w:sz w:val="24"/>
        </w:rPr>
        <w:t xml:space="preserve"> Муниципальный Совет муниципального образования муниципального округа Адмиралтейский округ </w:t>
      </w:r>
      <w:r w:rsidRPr="007667CD">
        <w:rPr>
          <w:rFonts w:ascii="Times New Roman" w:hAnsi="Times New Roman"/>
          <w:b/>
          <w:bCs/>
          <w:sz w:val="24"/>
        </w:rPr>
        <w:t>решил:</w:t>
      </w:r>
    </w:p>
    <w:p w:rsidR="00787497" w:rsidRPr="007667CD" w:rsidRDefault="00787497" w:rsidP="0078749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87497" w:rsidRPr="007667CD" w:rsidRDefault="00787497" w:rsidP="0078749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667CD">
        <w:rPr>
          <w:rFonts w:ascii="Times New Roman" w:hAnsi="Times New Roman"/>
          <w:sz w:val="24"/>
        </w:rPr>
        <w:t>Утвердить отчет об исполнении местного бюджета муниципального образования муниципального округа Адмиралтейский округ за 20</w:t>
      </w:r>
      <w:r>
        <w:rPr>
          <w:rFonts w:ascii="Times New Roman" w:hAnsi="Times New Roman"/>
          <w:sz w:val="24"/>
        </w:rPr>
        <w:t>12</w:t>
      </w:r>
      <w:r w:rsidRPr="007667CD">
        <w:rPr>
          <w:rFonts w:ascii="Times New Roman" w:hAnsi="Times New Roman"/>
          <w:sz w:val="24"/>
        </w:rPr>
        <w:t xml:space="preserve"> год согласно приложению № 1 к настоящему Решению:</w:t>
      </w:r>
    </w:p>
    <w:p w:rsidR="00787497" w:rsidRPr="002B5A21" w:rsidRDefault="00787497" w:rsidP="00787497">
      <w:pPr>
        <w:numPr>
          <w:ilvl w:val="0"/>
          <w:numId w:val="2"/>
        </w:numPr>
        <w:tabs>
          <w:tab w:val="left" w:pos="1154"/>
        </w:tabs>
        <w:spacing w:after="0" w:line="240" w:lineRule="auto"/>
        <w:rPr>
          <w:rFonts w:ascii="Times New Roman" w:hAnsi="Times New Roman"/>
          <w:sz w:val="24"/>
        </w:rPr>
      </w:pPr>
      <w:r w:rsidRPr="002B5A21">
        <w:rPr>
          <w:rFonts w:ascii="Times New Roman" w:hAnsi="Times New Roman"/>
          <w:sz w:val="24"/>
        </w:rPr>
        <w:t xml:space="preserve">по доходам в сумме – </w:t>
      </w:r>
      <w:r w:rsidR="008E71DC" w:rsidRPr="002B5A21">
        <w:rPr>
          <w:rFonts w:ascii="Times New Roman" w:hAnsi="Times New Roman"/>
          <w:b/>
          <w:sz w:val="24"/>
        </w:rPr>
        <w:t>42</w:t>
      </w:r>
      <w:r w:rsidR="002B5A21">
        <w:rPr>
          <w:rFonts w:ascii="Times New Roman" w:hAnsi="Times New Roman"/>
          <w:b/>
          <w:sz w:val="24"/>
        </w:rPr>
        <w:t xml:space="preserve"> </w:t>
      </w:r>
      <w:r w:rsidR="008E71DC" w:rsidRPr="002B5A21">
        <w:rPr>
          <w:rFonts w:ascii="Times New Roman" w:hAnsi="Times New Roman"/>
          <w:b/>
          <w:sz w:val="24"/>
        </w:rPr>
        <w:t>777</w:t>
      </w:r>
      <w:r w:rsidR="002B5A21">
        <w:rPr>
          <w:rFonts w:ascii="Times New Roman" w:hAnsi="Times New Roman"/>
          <w:b/>
          <w:sz w:val="24"/>
        </w:rPr>
        <w:t xml:space="preserve"> </w:t>
      </w:r>
      <w:r w:rsidR="008E71DC" w:rsidRPr="002B5A21">
        <w:rPr>
          <w:rFonts w:ascii="Times New Roman" w:hAnsi="Times New Roman"/>
          <w:b/>
          <w:sz w:val="24"/>
        </w:rPr>
        <w:t>348,37</w:t>
      </w:r>
      <w:r w:rsidRPr="002B5A21">
        <w:rPr>
          <w:rFonts w:ascii="Times New Roman" w:hAnsi="Times New Roman"/>
          <w:b/>
          <w:sz w:val="24"/>
        </w:rPr>
        <w:t xml:space="preserve">  рублей;</w:t>
      </w:r>
    </w:p>
    <w:p w:rsidR="00787497" w:rsidRPr="002B5A21" w:rsidRDefault="00787497" w:rsidP="00787497">
      <w:pPr>
        <w:numPr>
          <w:ilvl w:val="0"/>
          <w:numId w:val="2"/>
        </w:numPr>
        <w:tabs>
          <w:tab w:val="left" w:pos="1154"/>
        </w:tabs>
        <w:spacing w:after="0" w:line="240" w:lineRule="auto"/>
        <w:rPr>
          <w:rFonts w:ascii="Times New Roman" w:hAnsi="Times New Roman"/>
          <w:sz w:val="24"/>
        </w:rPr>
      </w:pPr>
      <w:r w:rsidRPr="002B5A21">
        <w:rPr>
          <w:rFonts w:ascii="Times New Roman" w:hAnsi="Times New Roman"/>
          <w:sz w:val="24"/>
        </w:rPr>
        <w:t xml:space="preserve">по расходам в сумме – </w:t>
      </w:r>
      <w:r w:rsidR="008E71DC" w:rsidRPr="002B5A21">
        <w:rPr>
          <w:rFonts w:ascii="Times New Roman" w:hAnsi="Times New Roman"/>
          <w:b/>
          <w:sz w:val="24"/>
        </w:rPr>
        <w:t>58</w:t>
      </w:r>
      <w:r w:rsidR="002B5A21">
        <w:rPr>
          <w:rFonts w:ascii="Times New Roman" w:hAnsi="Times New Roman"/>
          <w:b/>
          <w:sz w:val="24"/>
        </w:rPr>
        <w:t xml:space="preserve"> </w:t>
      </w:r>
      <w:r w:rsidR="008E71DC" w:rsidRPr="002B5A21">
        <w:rPr>
          <w:rFonts w:ascii="Times New Roman" w:hAnsi="Times New Roman"/>
          <w:b/>
          <w:sz w:val="24"/>
        </w:rPr>
        <w:t>898</w:t>
      </w:r>
      <w:r w:rsidR="002B5A21">
        <w:rPr>
          <w:rFonts w:ascii="Times New Roman" w:hAnsi="Times New Roman"/>
          <w:b/>
          <w:sz w:val="24"/>
        </w:rPr>
        <w:t xml:space="preserve"> </w:t>
      </w:r>
      <w:r w:rsidR="008E71DC" w:rsidRPr="002B5A21">
        <w:rPr>
          <w:rFonts w:ascii="Times New Roman" w:hAnsi="Times New Roman"/>
          <w:b/>
          <w:sz w:val="24"/>
        </w:rPr>
        <w:t xml:space="preserve">886,36 </w:t>
      </w:r>
      <w:r w:rsidRPr="002B5A21">
        <w:rPr>
          <w:rFonts w:ascii="Times New Roman" w:hAnsi="Times New Roman"/>
          <w:b/>
          <w:sz w:val="24"/>
        </w:rPr>
        <w:t xml:space="preserve"> рублей;</w:t>
      </w:r>
    </w:p>
    <w:p w:rsidR="00787497" w:rsidRPr="00155959" w:rsidRDefault="00787497" w:rsidP="00787497">
      <w:pPr>
        <w:numPr>
          <w:ilvl w:val="0"/>
          <w:numId w:val="2"/>
        </w:numPr>
        <w:tabs>
          <w:tab w:val="left" w:pos="1154"/>
        </w:tabs>
        <w:spacing w:after="0" w:line="240" w:lineRule="auto"/>
        <w:rPr>
          <w:rFonts w:ascii="Times New Roman" w:hAnsi="Times New Roman"/>
          <w:sz w:val="24"/>
        </w:rPr>
      </w:pPr>
      <w:r w:rsidRPr="002B5A21">
        <w:rPr>
          <w:rFonts w:ascii="Times New Roman" w:hAnsi="Times New Roman"/>
          <w:sz w:val="24"/>
        </w:rPr>
        <w:t xml:space="preserve">по </w:t>
      </w:r>
      <w:r w:rsidR="008E71DC" w:rsidRPr="002B5A21">
        <w:rPr>
          <w:rFonts w:ascii="Times New Roman" w:hAnsi="Times New Roman"/>
          <w:sz w:val="24"/>
        </w:rPr>
        <w:t>дефиц</w:t>
      </w:r>
      <w:r w:rsidRPr="002B5A21">
        <w:rPr>
          <w:rFonts w:ascii="Times New Roman" w:hAnsi="Times New Roman"/>
          <w:sz w:val="24"/>
        </w:rPr>
        <w:t xml:space="preserve">иту в сумме – </w:t>
      </w:r>
      <w:r w:rsidRPr="002B5A21">
        <w:rPr>
          <w:rFonts w:ascii="Times New Roman" w:hAnsi="Times New Roman"/>
          <w:b/>
          <w:sz w:val="24"/>
        </w:rPr>
        <w:t>1</w:t>
      </w:r>
      <w:r w:rsidR="002B5A21" w:rsidRPr="002B5A21">
        <w:rPr>
          <w:rFonts w:ascii="Times New Roman" w:hAnsi="Times New Roman"/>
          <w:b/>
          <w:sz w:val="24"/>
        </w:rPr>
        <w:t>6</w:t>
      </w:r>
      <w:r w:rsidR="002B5A21">
        <w:rPr>
          <w:rFonts w:ascii="Times New Roman" w:hAnsi="Times New Roman"/>
          <w:b/>
          <w:sz w:val="24"/>
        </w:rPr>
        <w:t xml:space="preserve"> </w:t>
      </w:r>
      <w:r w:rsidR="002B5A21" w:rsidRPr="002B5A21">
        <w:rPr>
          <w:rFonts w:ascii="Times New Roman" w:hAnsi="Times New Roman"/>
          <w:b/>
          <w:sz w:val="24"/>
        </w:rPr>
        <w:t>121</w:t>
      </w:r>
      <w:r w:rsidR="002B5A21">
        <w:rPr>
          <w:rFonts w:ascii="Times New Roman" w:hAnsi="Times New Roman"/>
          <w:b/>
          <w:sz w:val="24"/>
        </w:rPr>
        <w:t xml:space="preserve"> </w:t>
      </w:r>
      <w:r w:rsidR="002B5A21" w:rsidRPr="002B5A21">
        <w:rPr>
          <w:rFonts w:ascii="Times New Roman" w:hAnsi="Times New Roman"/>
          <w:b/>
          <w:sz w:val="24"/>
        </w:rPr>
        <w:t>537,99</w:t>
      </w:r>
      <w:r w:rsidRPr="002B5A21">
        <w:rPr>
          <w:rFonts w:ascii="Times New Roman" w:hAnsi="Times New Roman"/>
          <w:b/>
          <w:sz w:val="24"/>
        </w:rPr>
        <w:t xml:space="preserve">  рубл</w:t>
      </w:r>
      <w:r w:rsidR="00155959">
        <w:rPr>
          <w:rFonts w:ascii="Times New Roman" w:hAnsi="Times New Roman"/>
          <w:b/>
          <w:sz w:val="24"/>
        </w:rPr>
        <w:t>ей</w:t>
      </w:r>
      <w:r w:rsidRPr="002B5A21">
        <w:rPr>
          <w:rFonts w:ascii="Times New Roman" w:hAnsi="Times New Roman"/>
          <w:b/>
          <w:sz w:val="24"/>
        </w:rPr>
        <w:t>.</w:t>
      </w:r>
    </w:p>
    <w:p w:rsidR="00155959" w:rsidRPr="002B5A21" w:rsidRDefault="00155959" w:rsidP="00155959">
      <w:pPr>
        <w:tabs>
          <w:tab w:val="left" w:pos="1154"/>
        </w:tabs>
        <w:spacing w:after="0" w:line="240" w:lineRule="auto"/>
        <w:rPr>
          <w:rFonts w:ascii="Times New Roman" w:hAnsi="Times New Roman"/>
          <w:sz w:val="24"/>
        </w:rPr>
      </w:pPr>
    </w:p>
    <w:p w:rsidR="00155959" w:rsidRDefault="00787497" w:rsidP="0078749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667CD">
        <w:rPr>
          <w:rFonts w:ascii="Times New Roman" w:hAnsi="Times New Roman"/>
          <w:sz w:val="24"/>
        </w:rPr>
        <w:t xml:space="preserve">Утвердить </w:t>
      </w:r>
      <w:r w:rsidR="00155959">
        <w:rPr>
          <w:rFonts w:ascii="Times New Roman" w:hAnsi="Times New Roman"/>
          <w:sz w:val="24"/>
        </w:rPr>
        <w:t>показатели:</w:t>
      </w:r>
    </w:p>
    <w:p w:rsidR="00155959" w:rsidRPr="00155959" w:rsidRDefault="00155959" w:rsidP="00155959">
      <w:pPr>
        <w:pStyle w:val="a7"/>
        <w:ind w:firstLine="851"/>
        <w:jc w:val="both"/>
        <w:rPr>
          <w:sz w:val="24"/>
          <w:szCs w:val="24"/>
        </w:rPr>
      </w:pPr>
      <w:r w:rsidRPr="00155959">
        <w:rPr>
          <w:sz w:val="24"/>
          <w:szCs w:val="24"/>
        </w:rPr>
        <w:t xml:space="preserve">доходов бюджета муниципального образования муниципальный округ Адмиралтейский округ за 2012 год по кодам классификации доходов бюджетов согласно приложению </w:t>
      </w:r>
      <w:r>
        <w:rPr>
          <w:sz w:val="24"/>
          <w:szCs w:val="24"/>
        </w:rPr>
        <w:t xml:space="preserve">№ </w:t>
      </w:r>
      <w:r w:rsidRPr="00155959">
        <w:rPr>
          <w:sz w:val="24"/>
          <w:szCs w:val="24"/>
        </w:rPr>
        <w:t xml:space="preserve">2 к настоящему </w:t>
      </w:r>
      <w:r>
        <w:rPr>
          <w:sz w:val="24"/>
          <w:szCs w:val="24"/>
        </w:rPr>
        <w:t>Решению</w:t>
      </w:r>
      <w:r w:rsidRPr="00155959">
        <w:rPr>
          <w:sz w:val="24"/>
          <w:szCs w:val="24"/>
        </w:rPr>
        <w:t>;</w:t>
      </w:r>
    </w:p>
    <w:p w:rsidR="00155959" w:rsidRPr="00155959" w:rsidRDefault="00155959" w:rsidP="00155959">
      <w:pPr>
        <w:pStyle w:val="a7"/>
        <w:ind w:firstLine="851"/>
        <w:jc w:val="both"/>
        <w:rPr>
          <w:sz w:val="24"/>
          <w:szCs w:val="24"/>
        </w:rPr>
      </w:pPr>
      <w:r w:rsidRPr="00155959">
        <w:rPr>
          <w:sz w:val="24"/>
          <w:szCs w:val="24"/>
        </w:rPr>
        <w:t xml:space="preserve">доходов бюджета муниципального образования муниципальный округ Адмиралтейский округ за 2012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>
        <w:rPr>
          <w:sz w:val="24"/>
          <w:szCs w:val="24"/>
        </w:rPr>
        <w:t xml:space="preserve">№ </w:t>
      </w:r>
      <w:r w:rsidRPr="00155959">
        <w:rPr>
          <w:sz w:val="24"/>
          <w:szCs w:val="24"/>
        </w:rPr>
        <w:t xml:space="preserve">3 к настоящему </w:t>
      </w:r>
      <w:r>
        <w:rPr>
          <w:sz w:val="24"/>
          <w:szCs w:val="24"/>
        </w:rPr>
        <w:t>Решению</w:t>
      </w:r>
      <w:r w:rsidRPr="00155959">
        <w:rPr>
          <w:sz w:val="24"/>
          <w:szCs w:val="24"/>
        </w:rPr>
        <w:t>;</w:t>
      </w:r>
    </w:p>
    <w:p w:rsidR="00155959" w:rsidRPr="00155959" w:rsidRDefault="00155959" w:rsidP="00155959">
      <w:pPr>
        <w:pStyle w:val="a7"/>
        <w:ind w:firstLine="851"/>
        <w:jc w:val="both"/>
        <w:rPr>
          <w:sz w:val="24"/>
          <w:szCs w:val="24"/>
        </w:rPr>
      </w:pPr>
      <w:r w:rsidRPr="00155959">
        <w:rPr>
          <w:sz w:val="24"/>
          <w:szCs w:val="24"/>
        </w:rPr>
        <w:t>расходов бюджета</w:t>
      </w:r>
      <w:r w:rsidRPr="00155959">
        <w:t xml:space="preserve"> </w:t>
      </w:r>
      <w:r w:rsidRPr="00155959">
        <w:rPr>
          <w:sz w:val="24"/>
          <w:szCs w:val="24"/>
        </w:rPr>
        <w:t xml:space="preserve">муниципального образования муниципальный округ Адмиралтейский округ за 2012 год по ведомственной структуре расходов бюджета согласно приложению </w:t>
      </w:r>
      <w:r>
        <w:rPr>
          <w:sz w:val="24"/>
          <w:szCs w:val="24"/>
        </w:rPr>
        <w:t xml:space="preserve">№ </w:t>
      </w:r>
      <w:r w:rsidRPr="00155959">
        <w:rPr>
          <w:sz w:val="24"/>
          <w:szCs w:val="24"/>
        </w:rPr>
        <w:t xml:space="preserve">4 к настоящему </w:t>
      </w:r>
      <w:r>
        <w:rPr>
          <w:sz w:val="24"/>
          <w:szCs w:val="24"/>
        </w:rPr>
        <w:t>Решению</w:t>
      </w:r>
      <w:r w:rsidRPr="00155959">
        <w:rPr>
          <w:sz w:val="24"/>
          <w:szCs w:val="24"/>
        </w:rPr>
        <w:t>;</w:t>
      </w:r>
    </w:p>
    <w:p w:rsidR="00155959" w:rsidRPr="00155959" w:rsidRDefault="00155959" w:rsidP="00155959">
      <w:pPr>
        <w:pStyle w:val="a7"/>
        <w:ind w:firstLine="851"/>
        <w:jc w:val="both"/>
        <w:rPr>
          <w:sz w:val="24"/>
          <w:szCs w:val="24"/>
        </w:rPr>
      </w:pPr>
      <w:r w:rsidRPr="00155959">
        <w:rPr>
          <w:sz w:val="24"/>
          <w:szCs w:val="24"/>
        </w:rPr>
        <w:t xml:space="preserve">расходов бюджета муниципального образования муниципальный округ Адмиралтейский округ за 2012 год по разделам и подразделам классификации расходов бюджетов согласно приложению </w:t>
      </w:r>
      <w:r>
        <w:rPr>
          <w:sz w:val="24"/>
          <w:szCs w:val="24"/>
        </w:rPr>
        <w:t xml:space="preserve">№ </w:t>
      </w:r>
      <w:r w:rsidRPr="00155959">
        <w:rPr>
          <w:sz w:val="24"/>
          <w:szCs w:val="24"/>
        </w:rPr>
        <w:t xml:space="preserve">5 к настоящему </w:t>
      </w:r>
      <w:r>
        <w:rPr>
          <w:sz w:val="24"/>
          <w:szCs w:val="24"/>
        </w:rPr>
        <w:t>Решению</w:t>
      </w:r>
      <w:r w:rsidRPr="00155959">
        <w:rPr>
          <w:sz w:val="24"/>
          <w:szCs w:val="24"/>
        </w:rPr>
        <w:t>;</w:t>
      </w:r>
    </w:p>
    <w:p w:rsidR="00155959" w:rsidRPr="00155959" w:rsidRDefault="00155959" w:rsidP="00155959">
      <w:pPr>
        <w:pStyle w:val="a7"/>
        <w:ind w:firstLine="851"/>
        <w:jc w:val="both"/>
        <w:rPr>
          <w:sz w:val="24"/>
          <w:szCs w:val="24"/>
        </w:rPr>
      </w:pPr>
      <w:r w:rsidRPr="00155959">
        <w:rPr>
          <w:sz w:val="24"/>
          <w:szCs w:val="24"/>
        </w:rPr>
        <w:t>источников финансирования дефицита бюджета</w:t>
      </w:r>
      <w:r w:rsidRPr="00155959">
        <w:t xml:space="preserve"> </w:t>
      </w:r>
      <w:r w:rsidRPr="00155959">
        <w:rPr>
          <w:sz w:val="24"/>
          <w:szCs w:val="24"/>
        </w:rPr>
        <w:t xml:space="preserve">муниципального образования муниципальный округ Адмиралтейский округ за 2012 год по кодам </w:t>
      </w:r>
      <w:proofErr w:type="gramStart"/>
      <w:r w:rsidRPr="00155959">
        <w:rPr>
          <w:sz w:val="24"/>
          <w:szCs w:val="24"/>
        </w:rPr>
        <w:t xml:space="preserve">классификации </w:t>
      </w:r>
      <w:r w:rsidRPr="00155959">
        <w:rPr>
          <w:sz w:val="24"/>
          <w:szCs w:val="24"/>
        </w:rPr>
        <w:lastRenderedPageBreak/>
        <w:t>источников финансирования дефицитов бюджетов</w:t>
      </w:r>
      <w:proofErr w:type="gramEnd"/>
      <w:r w:rsidRPr="00155959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№</w:t>
      </w:r>
      <w:r w:rsidRPr="00155959">
        <w:rPr>
          <w:sz w:val="24"/>
          <w:szCs w:val="24"/>
        </w:rPr>
        <w:t xml:space="preserve"> 6 к настоящему </w:t>
      </w:r>
      <w:r>
        <w:rPr>
          <w:sz w:val="24"/>
          <w:szCs w:val="24"/>
        </w:rPr>
        <w:t>Решению</w:t>
      </w:r>
      <w:r w:rsidRPr="00155959">
        <w:rPr>
          <w:sz w:val="24"/>
          <w:szCs w:val="24"/>
        </w:rPr>
        <w:t>;</w:t>
      </w:r>
    </w:p>
    <w:p w:rsidR="00155959" w:rsidRDefault="00155959" w:rsidP="0015595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55959">
        <w:rPr>
          <w:rFonts w:ascii="Times New Roman" w:hAnsi="Times New Roman"/>
          <w:sz w:val="24"/>
          <w:szCs w:val="24"/>
        </w:rPr>
        <w:t>источников финансирования дефицита бюджета</w:t>
      </w:r>
      <w:r w:rsidRPr="00155959">
        <w:rPr>
          <w:rFonts w:ascii="Times New Roman" w:hAnsi="Times New Roman"/>
        </w:rPr>
        <w:t xml:space="preserve"> </w:t>
      </w:r>
      <w:r w:rsidRPr="00155959"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Адмиралтейский округ за 2012 год по кодам групп, подгрупп, статей, видов </w:t>
      </w:r>
      <w:proofErr w:type="gramStart"/>
      <w:r w:rsidRPr="00155959">
        <w:rPr>
          <w:rFonts w:ascii="Times New Roman" w:hAnsi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55959">
        <w:rPr>
          <w:rFonts w:ascii="Times New Roman" w:hAnsi="Times New Roman"/>
          <w:sz w:val="24"/>
          <w:szCs w:val="24"/>
        </w:rPr>
        <w:t xml:space="preserve">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55959">
        <w:rPr>
          <w:rFonts w:ascii="Times New Roman" w:hAnsi="Times New Roman"/>
          <w:sz w:val="24"/>
          <w:szCs w:val="24"/>
        </w:rPr>
        <w:t>7 к настоящему Решению.</w:t>
      </w:r>
    </w:p>
    <w:p w:rsidR="00F24D7F" w:rsidRPr="00155959" w:rsidRDefault="00F24D7F" w:rsidP="00155959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87497" w:rsidRDefault="00787497" w:rsidP="00155959">
      <w:pPr>
        <w:pStyle w:val="a9"/>
        <w:numPr>
          <w:ilvl w:val="0"/>
          <w:numId w:val="1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155959">
        <w:rPr>
          <w:rFonts w:ascii="Times New Roman" w:hAnsi="Times New Roman"/>
          <w:sz w:val="24"/>
        </w:rPr>
        <w:t>Опубликовать настоящее Решение в ближайшем выпуске газеты «Адмиралтейский Вестник».</w:t>
      </w:r>
    </w:p>
    <w:p w:rsidR="00F24D7F" w:rsidRPr="00155959" w:rsidRDefault="00F24D7F" w:rsidP="00F24D7F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87497" w:rsidRDefault="00787497" w:rsidP="0078749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заверенную копию настоящего Решения в адрес Санкт-Петербургского</w:t>
      </w:r>
      <w:r w:rsidRPr="00F14897">
        <w:rPr>
          <w:rFonts w:ascii="Times New Roman" w:hAnsi="Times New Roman"/>
          <w:sz w:val="24"/>
        </w:rPr>
        <w:t xml:space="preserve"> государственно</w:t>
      </w:r>
      <w:r>
        <w:rPr>
          <w:rFonts w:ascii="Times New Roman" w:hAnsi="Times New Roman"/>
          <w:sz w:val="24"/>
        </w:rPr>
        <w:t>го</w:t>
      </w:r>
      <w:r w:rsidRPr="00F14897">
        <w:rPr>
          <w:rFonts w:ascii="Times New Roman" w:hAnsi="Times New Roman"/>
          <w:sz w:val="24"/>
        </w:rPr>
        <w:t xml:space="preserve"> автономно</w:t>
      </w:r>
      <w:r>
        <w:rPr>
          <w:rFonts w:ascii="Times New Roman" w:hAnsi="Times New Roman"/>
          <w:sz w:val="24"/>
        </w:rPr>
        <w:t>го</w:t>
      </w:r>
      <w:r w:rsidRPr="00F14897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</w:t>
      </w:r>
      <w:r w:rsidRPr="00F14897">
        <w:rPr>
          <w:rFonts w:ascii="Times New Roman" w:hAnsi="Times New Roman"/>
          <w:sz w:val="24"/>
        </w:rPr>
        <w:t xml:space="preserve"> «Санкт-Петербургский центр правового обеспечения»</w:t>
      </w:r>
      <w:r>
        <w:rPr>
          <w:rFonts w:ascii="Times New Roman" w:hAnsi="Times New Roman"/>
          <w:sz w:val="24"/>
        </w:rPr>
        <w:t xml:space="preserve"> для включения в регистр муниципальных нормативных правовых актов Санкт-Петербурга</w:t>
      </w:r>
      <w:r w:rsidRPr="00347152">
        <w:rPr>
          <w:rFonts w:ascii="Times New Roman" w:hAnsi="Times New Roman"/>
          <w:sz w:val="24"/>
        </w:rPr>
        <w:t>.</w:t>
      </w:r>
    </w:p>
    <w:p w:rsidR="00F24D7F" w:rsidRDefault="00F24D7F" w:rsidP="00F24D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87497" w:rsidRDefault="00787497" w:rsidP="0078749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667CD">
        <w:rPr>
          <w:rFonts w:ascii="Times New Roman" w:hAnsi="Times New Roman"/>
          <w:sz w:val="24"/>
        </w:rPr>
        <w:t>Контроль за</w:t>
      </w:r>
      <w:proofErr w:type="gramEnd"/>
      <w:r w:rsidRPr="007667CD">
        <w:rPr>
          <w:rFonts w:ascii="Times New Roman" w:hAnsi="Times New Roman"/>
          <w:sz w:val="24"/>
        </w:rPr>
        <w:t xml:space="preserve"> исполнением настоящего Решения возложить на Главу МО Адмиралтейский округ.</w:t>
      </w:r>
    </w:p>
    <w:p w:rsidR="00F24D7F" w:rsidRPr="007667CD" w:rsidRDefault="00F24D7F" w:rsidP="00F24D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87497" w:rsidRDefault="00787497" w:rsidP="0078749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667CD"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 (обнародования).</w:t>
      </w:r>
    </w:p>
    <w:p w:rsidR="00787497" w:rsidRDefault="00787497" w:rsidP="007874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55959" w:rsidRDefault="00155959" w:rsidP="007874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55959" w:rsidRDefault="00155959" w:rsidP="007874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24D7F" w:rsidRPr="00787497" w:rsidRDefault="00F24D7F" w:rsidP="0078749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978C9" w:rsidRPr="00787497" w:rsidRDefault="00787497" w:rsidP="0078749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E008E">
        <w:rPr>
          <w:rFonts w:ascii="Times New Roman" w:hAnsi="Times New Roman"/>
          <w:sz w:val="24"/>
        </w:rPr>
        <w:t xml:space="preserve">Глава МО Адмиралтейский округ                </w:t>
      </w:r>
      <w:r>
        <w:rPr>
          <w:rFonts w:ascii="Times New Roman" w:hAnsi="Times New Roman"/>
          <w:sz w:val="24"/>
        </w:rPr>
        <w:t xml:space="preserve">  </w:t>
      </w:r>
      <w:r w:rsidRPr="00FE008E"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 w:rsidRPr="00FE008E">
        <w:rPr>
          <w:rFonts w:ascii="Times New Roman" w:hAnsi="Times New Roman"/>
          <w:sz w:val="24"/>
        </w:rPr>
        <w:t xml:space="preserve"> П.М. </w:t>
      </w:r>
      <w:proofErr w:type="spellStart"/>
      <w:r w:rsidRPr="00FE008E">
        <w:rPr>
          <w:rFonts w:ascii="Times New Roman" w:hAnsi="Times New Roman"/>
          <w:sz w:val="24"/>
        </w:rPr>
        <w:t>Кебелеш</w:t>
      </w:r>
      <w:proofErr w:type="spellEnd"/>
    </w:p>
    <w:sectPr w:rsidR="00A978C9" w:rsidRPr="00787497" w:rsidSect="007874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88B"/>
    <w:multiLevelType w:val="singleLevel"/>
    <w:tmpl w:val="FB4AFE06"/>
    <w:lvl w:ilvl="0">
      <w:start w:val="1"/>
      <w:numFmt w:val="decimal"/>
      <w:lvlText w:val="%1."/>
      <w:lvlJc w:val="left"/>
      <w:rPr>
        <w:b/>
      </w:rPr>
    </w:lvl>
  </w:abstractNum>
  <w:abstractNum w:abstractNumId="1">
    <w:nsid w:val="4FD903F6"/>
    <w:multiLevelType w:val="hybridMultilevel"/>
    <w:tmpl w:val="4BBE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36"/>
    <w:multiLevelType w:val="singleLevel"/>
    <w:tmpl w:val="B4968C54"/>
    <w:lvl w:ilvl="0">
      <w:numFmt w:val="bullet"/>
      <w:lvlText w:val="•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3A"/>
    <w:rsid w:val="00150D35"/>
    <w:rsid w:val="00155959"/>
    <w:rsid w:val="002B5A21"/>
    <w:rsid w:val="003D3A3A"/>
    <w:rsid w:val="00787497"/>
    <w:rsid w:val="007E2FA5"/>
    <w:rsid w:val="008E5F71"/>
    <w:rsid w:val="008E71DC"/>
    <w:rsid w:val="00A67A79"/>
    <w:rsid w:val="00A978C9"/>
    <w:rsid w:val="00F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7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874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497"/>
    <w:rPr>
      <w:rFonts w:eastAsia="Times New Roman"/>
      <w:b/>
      <w:sz w:val="32"/>
      <w:lang w:eastAsia="ru-RU"/>
    </w:rPr>
  </w:style>
  <w:style w:type="character" w:customStyle="1" w:styleId="FontStyle15">
    <w:name w:val="Font Style15"/>
    <w:uiPriority w:val="99"/>
    <w:rsid w:val="00787497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78749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87497"/>
    <w:rPr>
      <w:rFonts w:ascii="Baltica" w:eastAsia="Times New Roman" w:hAnsi="Baltic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4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5595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55959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15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7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874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497"/>
    <w:rPr>
      <w:rFonts w:eastAsia="Times New Roman"/>
      <w:b/>
      <w:sz w:val="32"/>
      <w:lang w:eastAsia="ru-RU"/>
    </w:rPr>
  </w:style>
  <w:style w:type="character" w:customStyle="1" w:styleId="FontStyle15">
    <w:name w:val="Font Style15"/>
    <w:uiPriority w:val="99"/>
    <w:rsid w:val="00787497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78749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87497"/>
    <w:rPr>
      <w:rFonts w:ascii="Baltica" w:eastAsia="Times New Roman" w:hAnsi="Baltic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4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5595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55959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15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cp:lastPrinted>2013-05-16T06:24:00Z</cp:lastPrinted>
  <dcterms:created xsi:type="dcterms:W3CDTF">2013-03-22T11:07:00Z</dcterms:created>
  <dcterms:modified xsi:type="dcterms:W3CDTF">2013-05-16T06:24:00Z</dcterms:modified>
</cp:coreProperties>
</file>