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B1" w:rsidRPr="000D45B1" w:rsidRDefault="000D45B1" w:rsidP="000D45B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42950" cy="962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B1" w:rsidRPr="000D45B1" w:rsidRDefault="000D45B1" w:rsidP="000D45B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</w:pPr>
      <w:r w:rsidRPr="000D45B1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t>МУНИЦИПАЛЬНОЕ ОБРАЗОВАНИЕ</w:t>
      </w:r>
    </w:p>
    <w:p w:rsidR="000D45B1" w:rsidRPr="000D45B1" w:rsidRDefault="000D45B1" w:rsidP="000D45B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</w:pPr>
      <w:r w:rsidRPr="000D45B1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t>МУНИЦИПАЛЬНЫЙ ОКРУГ АДМИРАЛТЕЙСКИЙ ОКРУГ</w:t>
      </w:r>
    </w:p>
    <w:p w:rsidR="000D45B1" w:rsidRPr="000D45B1" w:rsidRDefault="000D45B1" w:rsidP="000D45B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</w:pPr>
      <w:r w:rsidRPr="000D45B1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t>МЕСТНАЯ АДМИНИСТРАЦИЯ</w:t>
      </w:r>
    </w:p>
    <w:p w:rsidR="000D45B1" w:rsidRPr="000D45B1" w:rsidRDefault="000D45B1" w:rsidP="000D45B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6"/>
          <w:szCs w:val="24"/>
          <w:lang w:eastAsia="ru-RU"/>
        </w:rPr>
      </w:pPr>
    </w:p>
    <w:p w:rsidR="000D45B1" w:rsidRPr="000D45B1" w:rsidRDefault="000D45B1" w:rsidP="000D45B1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0D45B1" w:rsidRPr="000D45B1" w:rsidTr="00496019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0D45B1" w:rsidRPr="000D45B1" w:rsidRDefault="000D45B1" w:rsidP="00A267B5">
            <w:pPr>
              <w:widowControl w:val="0"/>
              <w:tabs>
                <w:tab w:val="left" w:pos="3429"/>
              </w:tabs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D45B1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 xml:space="preserve">ПОСТАНОВЛЕНИЕ № </w:t>
            </w:r>
            <w:r w:rsidR="00A267B5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75</w:t>
            </w:r>
          </w:p>
        </w:tc>
      </w:tr>
    </w:tbl>
    <w:p w:rsidR="000D45B1" w:rsidRPr="000D45B1" w:rsidRDefault="000D45B1" w:rsidP="000D45B1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22"/>
      </w:tblGrid>
      <w:tr w:rsidR="000D45B1" w:rsidRPr="000D45B1" w:rsidTr="00496019">
        <w:tc>
          <w:tcPr>
            <w:tcW w:w="9322" w:type="dxa"/>
          </w:tcPr>
          <w:p w:rsidR="000D45B1" w:rsidRPr="000D45B1" w:rsidRDefault="000D45B1" w:rsidP="000D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</w:t>
            </w:r>
            <w:r w:rsidRPr="000D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0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A2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октября 2014 года</w:t>
            </w:r>
          </w:p>
          <w:p w:rsidR="000D45B1" w:rsidRPr="000D45B1" w:rsidRDefault="000D45B1" w:rsidP="000D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D45B1" w:rsidRPr="000D45B1" w:rsidRDefault="000D45B1" w:rsidP="000D45B1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лана </w:t>
      </w:r>
      <w:r w:rsidRPr="000D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противодействию коррупции в муниципальных учреждениях муниципального образования муниципальный округ Адмиралтейский округ на 2015 год»</w:t>
      </w:r>
    </w:p>
    <w:p w:rsidR="000D45B1" w:rsidRPr="000D45B1" w:rsidRDefault="000D45B1" w:rsidP="000D45B1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5B1" w:rsidRPr="000D45B1" w:rsidRDefault="000D45B1" w:rsidP="000D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45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</w:t>
      </w:r>
      <w:r w:rsidRPr="00692DD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положениями</w:t>
      </w:r>
      <w:r w:rsidRPr="000D45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статьи </w:t>
      </w:r>
      <w:r w:rsidRPr="00692DDD">
        <w:rPr>
          <w:rFonts w:ascii="Times New Roman" w:eastAsia="Times New Roman" w:hAnsi="Times New Roman" w:cs="Times New Roman"/>
          <w:sz w:val="24"/>
          <w:szCs w:val="28"/>
          <w:lang w:eastAsia="ru-RU"/>
        </w:rPr>
        <w:t>13.3</w:t>
      </w:r>
      <w:r w:rsidRPr="000D45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92D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Федерального закона от 25.12.2008 № 273-ФЗ "О противодействии коррупции" и </w:t>
      </w:r>
      <w:r w:rsidR="00E16875" w:rsidRPr="00692DDD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Планом противодействия коррупции в муниципальном образовании муниципальный округ Адмиралтейский округ на 2014-2015 годы, утвержденный Решением Муниципального Совета муниципального образования муниципальный округ Адмиралтейский округ</w:t>
      </w:r>
      <w:r w:rsidR="00692DDD" w:rsidRPr="00692D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06.08.2014 года № 22</w:t>
      </w:r>
      <w:r w:rsidRPr="000D45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0D45B1" w:rsidRPr="000D45B1" w:rsidRDefault="000D45B1" w:rsidP="000D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45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</w:t>
      </w:r>
      <w:r w:rsidRPr="000D45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Утвердить </w:t>
      </w:r>
      <w:r w:rsidRPr="000D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</w:t>
      </w:r>
      <w:r w:rsidRPr="000D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противодействию коррупции в муниципальных учреждениях муниципального образования муниципальный округ Адмиралтейский округ на 2015 год </w:t>
      </w:r>
      <w:r w:rsidRPr="000D45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Приложением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№ 1 к настоящему Постановлению.</w:t>
      </w:r>
    </w:p>
    <w:p w:rsidR="000D45B1" w:rsidRPr="000D45B1" w:rsidRDefault="000D45B1" w:rsidP="000D45B1">
      <w:pPr>
        <w:spacing w:after="0" w:line="240" w:lineRule="auto"/>
        <w:ind w:right="4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D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D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газете «Адмиралтейский Вестник».</w:t>
      </w:r>
    </w:p>
    <w:p w:rsidR="000D45B1" w:rsidRPr="000D45B1" w:rsidRDefault="000D45B1" w:rsidP="000D45B1">
      <w:pPr>
        <w:spacing w:after="0" w:line="240" w:lineRule="auto"/>
        <w:ind w:right="4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0D45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0D4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D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заверенную копию настоящего </w:t>
      </w:r>
      <w:r w:rsidRPr="000D45B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Постановления</w:t>
      </w:r>
      <w:r w:rsidRPr="000D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Санкт-Петербургского государственного автономного учреждения «Санкт-Петербургский центр правового обеспечения» для включения в регистр муниципальных нормативных правовых актов Санкт-Петербурга.</w:t>
      </w:r>
    </w:p>
    <w:p w:rsidR="000D45B1" w:rsidRDefault="000D45B1" w:rsidP="000D45B1">
      <w:pPr>
        <w:spacing w:after="0" w:line="240" w:lineRule="auto"/>
        <w:ind w:right="4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0D45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0D4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E16875" w:rsidRPr="000D45B1" w:rsidRDefault="00E16875" w:rsidP="000D45B1">
      <w:pPr>
        <w:spacing w:after="0" w:line="240" w:lineRule="auto"/>
        <w:ind w:right="46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68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</w:t>
      </w:r>
      <w:r w:rsidRPr="00E168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Ознакомить с настоящим Постановлением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директоров муниципальных учреждений муниципального образования муниципальный округ Адмиралтейский округ под роспись.</w:t>
      </w:r>
    </w:p>
    <w:p w:rsidR="000D45B1" w:rsidRPr="000D45B1" w:rsidRDefault="00E16875" w:rsidP="000D45B1">
      <w:pPr>
        <w:spacing w:after="0" w:line="240" w:lineRule="auto"/>
        <w:ind w:right="4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="000D45B1" w:rsidRPr="000D45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0D45B1" w:rsidRPr="000D4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0D45B1" w:rsidRPr="000D45B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="000D45B1" w:rsidRPr="000D4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возложить на Главу местной Администрации МО Адмиралтейский округ.</w:t>
      </w:r>
    </w:p>
    <w:p w:rsidR="000D45B1" w:rsidRDefault="000D45B1" w:rsidP="000D45B1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5B1" w:rsidRPr="000D45B1" w:rsidRDefault="000D45B1" w:rsidP="000D45B1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5B1" w:rsidRPr="000D45B1" w:rsidRDefault="000D45B1" w:rsidP="00692DDD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B1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E1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5B1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Главы местной Администрации</w:t>
      </w:r>
    </w:p>
    <w:p w:rsidR="000D45B1" w:rsidRPr="000D45B1" w:rsidRDefault="000D45B1" w:rsidP="00692DDD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  <w:r w:rsidRPr="000D4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4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4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4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4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4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4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М.Г. Приходько</w:t>
      </w:r>
    </w:p>
    <w:p w:rsidR="00692DDD" w:rsidRDefault="00692DDD" w:rsidP="00692D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16FD" w:rsidRDefault="00692DDD" w:rsidP="00692D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DDD">
        <w:rPr>
          <w:rFonts w:ascii="Times New Roman" w:hAnsi="Times New Roman" w:cs="Times New Roman"/>
          <w:sz w:val="24"/>
        </w:rPr>
        <w:t xml:space="preserve">С Распоряжением </w:t>
      </w:r>
      <w:proofErr w:type="gramStart"/>
      <w:r w:rsidRPr="00692DDD">
        <w:rPr>
          <w:rFonts w:ascii="Times New Roman" w:hAnsi="Times New Roman" w:cs="Times New Roman"/>
          <w:sz w:val="24"/>
        </w:rPr>
        <w:t>оз</w:t>
      </w:r>
      <w:r>
        <w:rPr>
          <w:rFonts w:ascii="Times New Roman" w:hAnsi="Times New Roman" w:cs="Times New Roman"/>
          <w:sz w:val="24"/>
        </w:rPr>
        <w:t>н</w:t>
      </w:r>
      <w:r w:rsidRPr="00692DDD">
        <w:rPr>
          <w:rFonts w:ascii="Times New Roman" w:hAnsi="Times New Roman" w:cs="Times New Roman"/>
          <w:sz w:val="24"/>
        </w:rPr>
        <w:t>акомлен</w:t>
      </w:r>
      <w:proofErr w:type="gramEnd"/>
      <w:r w:rsidRPr="00692DDD">
        <w:rPr>
          <w:rFonts w:ascii="Times New Roman" w:hAnsi="Times New Roman" w:cs="Times New Roman"/>
          <w:sz w:val="24"/>
        </w:rPr>
        <w:t>:</w:t>
      </w:r>
    </w:p>
    <w:p w:rsidR="00692DDD" w:rsidRDefault="00692DDD" w:rsidP="00692D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2DDD" w:rsidRDefault="00692DDD" w:rsidP="00692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_________________________________________ ____________________ _____________</w:t>
      </w:r>
    </w:p>
    <w:p w:rsidR="00692DDD" w:rsidRDefault="00692DDD" w:rsidP="00692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(должность)                                (фамилия, инициалы)       (подпись)</w:t>
      </w:r>
    </w:p>
    <w:p w:rsidR="00692DDD" w:rsidRDefault="00692DDD" w:rsidP="00692D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2DDD" w:rsidRDefault="00692DDD" w:rsidP="00692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 ____________________ _____________</w:t>
      </w:r>
    </w:p>
    <w:p w:rsidR="00692DDD" w:rsidRPr="00692DDD" w:rsidRDefault="00692DDD" w:rsidP="00692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(должность)                                (фамилия, инициалы)       (подпись)</w:t>
      </w:r>
    </w:p>
    <w:p w:rsidR="00692DDD" w:rsidRDefault="00692DDD" w:rsidP="00692DDD">
      <w:pPr>
        <w:spacing w:after="0" w:line="240" w:lineRule="auto"/>
      </w:pPr>
    </w:p>
    <w:p w:rsidR="004816FD" w:rsidRDefault="004816FD" w:rsidP="00692DDD">
      <w:pPr>
        <w:spacing w:after="0" w:line="240" w:lineRule="auto"/>
        <w:sectPr w:rsidR="004816F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45B1" w:rsidRPr="000D45B1" w:rsidRDefault="000D45B1" w:rsidP="000D45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0D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0D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45B1" w:rsidRPr="000D45B1" w:rsidRDefault="000D45B1" w:rsidP="000D45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Постановлению местной Администрации </w:t>
      </w:r>
    </w:p>
    <w:p w:rsidR="000D45B1" w:rsidRPr="000D45B1" w:rsidRDefault="000D45B1" w:rsidP="000D45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Адмиралтейский округ от «</w:t>
      </w:r>
      <w:r w:rsidR="00A26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0D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октября 2014 года № </w:t>
      </w:r>
      <w:r w:rsidR="00A26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bookmarkStart w:id="0" w:name="_GoBack"/>
      <w:bookmarkEnd w:id="0"/>
    </w:p>
    <w:p w:rsidR="000D45B1" w:rsidRDefault="000D45B1" w:rsidP="009D0F46">
      <w:pPr>
        <w:pStyle w:val="a3"/>
        <w:spacing w:before="0" w:beforeAutospacing="0" w:after="0" w:afterAutospacing="0"/>
        <w:jc w:val="center"/>
        <w:rPr>
          <w:b/>
          <w:sz w:val="28"/>
          <w:szCs w:val="32"/>
        </w:rPr>
      </w:pPr>
    </w:p>
    <w:p w:rsidR="000D45B1" w:rsidRDefault="000D45B1" w:rsidP="009D0F46">
      <w:pPr>
        <w:pStyle w:val="a3"/>
        <w:spacing w:before="0" w:beforeAutospacing="0" w:after="0" w:afterAutospacing="0"/>
        <w:jc w:val="center"/>
        <w:rPr>
          <w:b/>
          <w:sz w:val="28"/>
          <w:szCs w:val="32"/>
        </w:rPr>
      </w:pPr>
    </w:p>
    <w:p w:rsidR="009D0F46" w:rsidRPr="00AC0056" w:rsidRDefault="00247622" w:rsidP="009D0F46">
      <w:pPr>
        <w:pStyle w:val="a3"/>
        <w:spacing w:before="0" w:beforeAutospacing="0" w:after="0" w:afterAutospacing="0"/>
        <w:jc w:val="center"/>
        <w:rPr>
          <w:b/>
          <w:sz w:val="28"/>
          <w:szCs w:val="32"/>
        </w:rPr>
      </w:pPr>
      <w:r w:rsidRPr="00AC0056">
        <w:rPr>
          <w:b/>
          <w:sz w:val="28"/>
          <w:szCs w:val="32"/>
        </w:rPr>
        <w:t>П</w:t>
      </w:r>
      <w:r w:rsidR="009D0F46" w:rsidRPr="00AC0056">
        <w:rPr>
          <w:b/>
          <w:sz w:val="28"/>
          <w:szCs w:val="32"/>
        </w:rPr>
        <w:t xml:space="preserve">лан </w:t>
      </w:r>
    </w:p>
    <w:p w:rsidR="009D0F46" w:rsidRPr="00AC0056" w:rsidRDefault="009D0F46" w:rsidP="009D0F46">
      <w:pPr>
        <w:pStyle w:val="a3"/>
        <w:spacing w:before="0" w:beforeAutospacing="0" w:after="0" w:afterAutospacing="0"/>
        <w:jc w:val="center"/>
        <w:rPr>
          <w:b/>
          <w:sz w:val="28"/>
          <w:szCs w:val="32"/>
        </w:rPr>
      </w:pPr>
      <w:r w:rsidRPr="00AC0056">
        <w:rPr>
          <w:b/>
          <w:sz w:val="28"/>
          <w:szCs w:val="32"/>
        </w:rPr>
        <w:t xml:space="preserve">мероприятий по противодействию коррупции </w:t>
      </w:r>
      <w:r w:rsidRPr="00AC0056">
        <w:rPr>
          <w:b/>
          <w:color w:val="000000"/>
          <w:sz w:val="28"/>
          <w:szCs w:val="32"/>
        </w:rPr>
        <w:t xml:space="preserve">в муниципальных учреждениях муниципального образования муниципальный округ Адмиралтейский округ </w:t>
      </w:r>
      <w:r w:rsidRPr="00AC0056">
        <w:rPr>
          <w:b/>
          <w:sz w:val="28"/>
          <w:szCs w:val="32"/>
        </w:rPr>
        <w:t>на 2015 год</w:t>
      </w:r>
    </w:p>
    <w:p w:rsidR="009D0F46" w:rsidRDefault="009D0F46" w:rsidP="009D0F46">
      <w:pPr>
        <w:pStyle w:val="a3"/>
        <w:spacing w:before="0" w:beforeAutospacing="0" w:after="0" w:afterAutospacing="0"/>
        <w:jc w:val="center"/>
      </w:pPr>
    </w:p>
    <w:tbl>
      <w:tblPr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7796"/>
        <w:gridCol w:w="3402"/>
        <w:gridCol w:w="2410"/>
      </w:tblGrid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F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F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приказа </w:t>
            </w:r>
            <w:r w:rsidR="00AC0056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(далее - МУ)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уполномоченных лиц, ответственных за предупреждение и выявление коррупционных правонарушений в МУ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AC0056" w:rsidP="00247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D0F46"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247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I квартал 201</w:t>
            </w:r>
            <w:r w:rsidR="00247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AC0056" w:rsidP="00AC00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противодействия коррупции </w:t>
            </w:r>
            <w:r w:rsidR="009D0F46"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в МУ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AC0056" w:rsidP="00247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D0F46"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I квартал 201</w:t>
            </w:r>
            <w:r w:rsidR="00AC0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должностей, связанных с высоким коррупционным риском и установление специальных антикоррупционных процедур и требований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AC0056" w:rsidP="00247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D0F46"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I квартал 201</w:t>
            </w:r>
            <w:r w:rsidR="00AC0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46" w:rsidRPr="009D0F46" w:rsidRDefault="009D0F46" w:rsidP="00AC005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Кодекса этики и служебного поведения работников МУ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AC0056" w:rsidP="00247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47622"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0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AC0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приказа МУ, обязывающего работников сообщать в случаях, установленных Федеральными законами о получении ими подарка в связи с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 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или в связи с исполнением ими служебных обязанностей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AC0056" w:rsidP="00A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D0F46"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0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AC0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уведомления представителя нанимателя о фактах обращения в целях склонения работника, занимающего должность в МУ, к совершению коррупционных правонарушений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AC0056" w:rsidP="00247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D0F46"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0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AC0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48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Положения о </w:t>
            </w:r>
            <w:r w:rsidR="004816FD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урегулированию 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 w:rsidR="00481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</w:t>
            </w:r>
            <w:r w:rsidR="004816FD">
              <w:rPr>
                <w:rFonts w:ascii="Times New Roman" w:hAnsi="Times New Roman" w:cs="Times New Roman"/>
                <w:sz w:val="24"/>
                <w:szCs w:val="24"/>
              </w:rPr>
              <w:t xml:space="preserve">и по противодействию коррупции 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4816FD">
              <w:rPr>
                <w:rFonts w:ascii="Times New Roman" w:hAnsi="Times New Roman" w:cs="Times New Roman"/>
                <w:sz w:val="24"/>
                <w:szCs w:val="24"/>
              </w:rPr>
              <w:t xml:space="preserve"> (с привлечением представителей органов местного самоуправления муниципального образования муниципальный округ Адмиралтейский округ)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Default="00AC0056" w:rsidP="0024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D0F46"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</w:p>
          <w:p w:rsidR="004816FD" w:rsidRPr="009D0F46" w:rsidRDefault="004816FD" w:rsidP="00247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Организационно-административный отдел местной администрации муниципального образования муниципальный округ Адмиралтейский округ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0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AC0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</w:t>
            </w:r>
          </w:p>
          <w:p w:rsidR="009D0F46" w:rsidRPr="009D0F46" w:rsidRDefault="009D0F46" w:rsidP="00AC0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разъяснению работникам МУ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положений, установленных законодательством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ниципальными правовыми актами в целях противодействия 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коррупции;</w:t>
            </w:r>
          </w:p>
          <w:p w:rsidR="009D0F46" w:rsidRPr="009D0F46" w:rsidRDefault="009D0F46" w:rsidP="00AC0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разъяснению положений Кодекса этики и служебного поведения работников МУ;</w:t>
            </w:r>
          </w:p>
          <w:p w:rsidR="009D0F46" w:rsidRPr="009D0F46" w:rsidRDefault="009D0F46" w:rsidP="00AC00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- по разъяснению иных локальных актов МУ, направленных на противодействие коррупции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AC0056" w:rsidP="00247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D0F46"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МУ, Уполномоченное лицо, ответственное за предупреждение и выявление коррупционных правонарушений в 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локальных правовых актов МУ (проектов локальных правовых актов МУ)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247622" w:rsidP="00247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</w:t>
            </w:r>
            <w:r w:rsidR="009D0F46"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предупреждение и выявление коррупционных правонарушений в 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фактов возникновения (возможности возникновения) конфликта интересов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247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лицо, ответственное за предупреждение и выявление коррупционных правонарушений в 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Проведение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 актов ревизий и проверок МУ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возможности коррупционных правонарушений и проведения профилактических мероприятий по их предотвращению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247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лицо, ответственное за предупреждение и выявление коррупционных правонарушений в 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проведения внутреннего финансового контроля финансово-хозяйственной деятельности, в том числе:</w:t>
            </w:r>
          </w:p>
          <w:p w:rsidR="009D0F46" w:rsidRPr="009D0F46" w:rsidRDefault="009D0F46" w:rsidP="00AC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- по осуществлению регулярного контроля данных бухгалтерского учета, наличия и достоверности первичных документов бухгалтерского учета;</w:t>
            </w:r>
          </w:p>
          <w:p w:rsidR="009D0F46" w:rsidRPr="009D0F46" w:rsidRDefault="009D0F46" w:rsidP="00AC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- по контролю документирования операций хозяйственной деятельности организации;</w:t>
            </w:r>
          </w:p>
          <w:p w:rsidR="009D0F46" w:rsidRPr="009D0F46" w:rsidRDefault="009D0F46" w:rsidP="00AC005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- по проверке экономической обоснованности осуществляемых операций в сферах коррупционного риска: подарки, представительские расходы, благотворительные пожертвования, вознаграждения внешним консультантам, выплаты совместителям, оплата услуг и т.д.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Уполномоченное лицо, ответственное за предупреждение и выявление коррупционных правонарушений в МУ,</w:t>
            </w:r>
          </w:p>
          <w:p w:rsidR="009D0F46" w:rsidRPr="009D0F46" w:rsidRDefault="00247622" w:rsidP="00247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местной администрации муниципального образования муниципальный округ Адмиралтейский округ, определенные муниципальным нормативным правовым актом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Привлечение внешних аудиторов, независимых экспертов при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хозяйственной деятельности МУ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и при организации антикоррупционных мер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AC0056" w:rsidP="00247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D0F46"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субъектами профилактики коррупционных правонарушений в органах местного самоуправления, с правоохранительными и надзорными органами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AC0056" w:rsidP="00247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F46"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МУ, Уполномоченное лицо, ответственное за предупреждение и выявление коррупционных правонарушений в 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и 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квалификации сотрудников МУ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матике (семинары, лекции и др.)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2" w:rsidRDefault="00AC0056" w:rsidP="0024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D0F46"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МУ, </w:t>
            </w:r>
          </w:p>
          <w:p w:rsidR="009D0F46" w:rsidRPr="009D0F46" w:rsidRDefault="00247622" w:rsidP="00247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Организационно-административный отдел местной администрации муниципального образования муниципальный округ Адмиралтейский округ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руководителем МУ 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A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D0F46"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до 30 апреля 201</w:t>
            </w:r>
            <w:r w:rsidR="00AC0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 Адмиралтейский округ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лиц, замещающих должности руководителя МУ, а также сведений о доходах,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A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D0F46"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МУ, </w:t>
            </w:r>
          </w:p>
          <w:p w:rsidR="009D0F46" w:rsidRPr="009D0F46" w:rsidRDefault="00247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Организационно-административный отдел местной администрации муниципального образования муниципальный округ Адмиралтейский округ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до 15 мая 201</w:t>
            </w:r>
            <w:r w:rsidR="00AC0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открытого доступа граждан к информации о деятельности МУ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лицо, ответственное за предупреждение и выявление коррупционных правонарушений в МУ </w:t>
            </w:r>
          </w:p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мероприятий по противодействию коррупции в 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46" w:rsidRPr="009D0F46" w:rsidRDefault="009D0F46" w:rsidP="00247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лицо, ответственное за 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и выявление коррупционных правонарушений в 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 собраниях МУ и в </w:t>
            </w:r>
            <w:r w:rsidR="00247622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организационно-административный отдел местной администрации муниципального образования муниципальный округ Адмиралтейский округ</w:t>
            </w:r>
            <w:r w:rsidR="00247622"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ежегодных отчетов о выполнении плана мероприятий по противодействию коррупции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46" w:rsidRPr="009D0F46" w:rsidRDefault="00A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</w:t>
            </w:r>
            <w:r w:rsidR="009D0F46" w:rsidRPr="009D0F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F46" w:rsidRPr="009D0F46" w:rsidRDefault="009D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лицо, ответственное за предупреждение и выявление коррупционных правонарушений в МУ </w:t>
            </w:r>
          </w:p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Не позднее 30 декабря 201</w:t>
            </w:r>
            <w:r w:rsidR="00AC0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0F46" w:rsidRPr="009D0F46" w:rsidTr="002476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 w:rsidP="00AC00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 Адмиралтейский округ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информации об исполнении мероприятий по противодействию коррупции в</w:t>
            </w:r>
            <w:r w:rsidRPr="009D0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2" w:rsidRDefault="00AC0056" w:rsidP="0024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D0F46"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</w:p>
          <w:p w:rsidR="009D0F46" w:rsidRPr="009D0F46" w:rsidRDefault="00247622" w:rsidP="00247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Организационно-административный отдел местной администрации муниципального образования муниципальный округ Адмиралтейский округ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F46" w:rsidRPr="009D0F46" w:rsidRDefault="009D0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1A4A87" w:rsidRDefault="001A4A87" w:rsidP="009D0F46">
      <w:pPr>
        <w:spacing w:before="100" w:beforeAutospacing="1" w:after="100" w:afterAutospacing="1" w:line="240" w:lineRule="auto"/>
      </w:pPr>
    </w:p>
    <w:p w:rsidR="004816FD" w:rsidRPr="004816FD" w:rsidRDefault="004816FD" w:rsidP="004816F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816FD">
        <w:rPr>
          <w:rFonts w:ascii="Times New Roman" w:hAnsi="Times New Roman" w:cs="Times New Roman"/>
          <w:sz w:val="24"/>
        </w:rPr>
        <w:t>И.о</w:t>
      </w:r>
      <w:proofErr w:type="spellEnd"/>
      <w:r w:rsidRPr="004816FD">
        <w:rPr>
          <w:rFonts w:ascii="Times New Roman" w:hAnsi="Times New Roman" w:cs="Times New Roman"/>
          <w:sz w:val="24"/>
        </w:rPr>
        <w:t xml:space="preserve">. Главы местной Администрации </w:t>
      </w:r>
    </w:p>
    <w:p w:rsidR="004816FD" w:rsidRDefault="004816FD" w:rsidP="004816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16FD">
        <w:rPr>
          <w:rFonts w:ascii="Times New Roman" w:hAnsi="Times New Roman" w:cs="Times New Roman"/>
          <w:sz w:val="24"/>
        </w:rPr>
        <w:t xml:space="preserve">МО Адмиралтейский округ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М. Г. Приходько</w:t>
      </w:r>
    </w:p>
    <w:p w:rsidR="004816FD" w:rsidRDefault="004816FD" w:rsidP="004816FD">
      <w:pPr>
        <w:spacing w:after="0" w:line="240" w:lineRule="auto"/>
        <w:rPr>
          <w:rFonts w:ascii="Times New Roman" w:hAnsi="Times New Roman" w:cs="Times New Roman"/>
          <w:sz w:val="24"/>
        </w:rPr>
        <w:sectPr w:rsidR="004816FD" w:rsidSect="00692DD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4816FD" w:rsidRDefault="004816FD" w:rsidP="004816F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ru-RU"/>
        </w:rPr>
      </w:pPr>
      <w:r>
        <w:rPr>
          <w:rFonts w:ascii="Georgia" w:eastAsia="Times New Roman" w:hAnsi="Georgia" w:cs="Times New Roman"/>
          <w:b/>
          <w:bCs/>
          <w:lang w:eastAsia="ru-RU"/>
        </w:rPr>
        <w:lastRenderedPageBreak/>
        <w:t xml:space="preserve">Примерный План </w:t>
      </w:r>
    </w:p>
    <w:p w:rsidR="004816FD" w:rsidRDefault="004816FD" w:rsidP="004816F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ru-RU"/>
        </w:rPr>
      </w:pPr>
      <w:r>
        <w:rPr>
          <w:rFonts w:ascii="Georgia" w:eastAsia="Times New Roman" w:hAnsi="Georgia" w:cs="Times New Roman"/>
          <w:b/>
          <w:bCs/>
          <w:lang w:eastAsia="ru-RU"/>
        </w:rPr>
        <w:t>противодействия коррупции в муниципальном учреждении муниципального образования муниципальный округ Адмиралтейский округ</w:t>
      </w:r>
    </w:p>
    <w:p w:rsidR="004816FD" w:rsidRDefault="004816FD" w:rsidP="004816F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ru-RU"/>
        </w:rPr>
      </w:pPr>
      <w:r>
        <w:rPr>
          <w:rFonts w:ascii="Georgia" w:eastAsia="Times New Roman" w:hAnsi="Georgia" w:cs="Times New Roman"/>
          <w:b/>
          <w:bCs/>
          <w:lang w:eastAsia="ru-RU"/>
        </w:rPr>
        <w:t>на 2015 год</w:t>
      </w:r>
    </w:p>
    <w:p w:rsidR="004816FD" w:rsidRPr="00D57E3A" w:rsidRDefault="004816FD" w:rsidP="0048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997"/>
        <w:gridCol w:w="2126"/>
        <w:gridCol w:w="1816"/>
      </w:tblGrid>
      <w:tr w:rsidR="004816FD" w:rsidRPr="00D57E3A" w:rsidTr="0049601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6FD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7E3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7E3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816FD" w:rsidRPr="00D57E3A" w:rsidTr="0049601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Изучение Плана по противодействию коррупции в муниципальном образовании муниципальный округ Адмиралтейский округ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Январ</w:t>
            </w: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ь 201</w:t>
            </w:r>
            <w:r w:rsidRPr="00AC00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5 </w:t>
            </w: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4816FD" w:rsidRPr="00D57E3A" w:rsidTr="0049601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Проведение информирования сотру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дников учреждения об изменениях</w:t>
            </w: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анти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коррупционного законодательства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6FD" w:rsidRPr="00D57E3A" w:rsidTr="0049601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Проведение мероприятий по антикоррупц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ионному образованию сотрудников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раз в полгода</w:t>
            </w:r>
          </w:p>
        </w:tc>
      </w:tr>
      <w:tr w:rsidR="004816FD" w:rsidRPr="00D57E3A" w:rsidTr="0049601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Определение уполномоченного лица, ответственного за профилактику корр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упционных и иных правонарушений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I полугодие 201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5 </w:t>
            </w: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4816FD" w:rsidRPr="00D57E3A" w:rsidTr="0049601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Разработка и утверждение «Кодекса этики и служебного поведения» работников учреждения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I полугодие 201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5 </w:t>
            </w: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4816FD" w:rsidRPr="00D57E3A" w:rsidTr="0049601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Взаимодействие с администрацией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Адмиралтей</w:t>
            </w: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ского района Санкт-Петербурга и муниципальным образованием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муниципальный округ Адмиралтейский округ</w:t>
            </w: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сфере противодействия коррупции.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816FD" w:rsidRPr="00D57E3A" w:rsidTr="0049601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информации о деятельности учреждения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 об оказываемых услугах для размещения в сети Интернет на официальном сайте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муниципального образования муниципальный округ Адмиралтейский округ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816FD" w:rsidRPr="00D57E3A" w:rsidTr="0049601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Участие в рабочих совещаниях и семинарах, проводимых администрацией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Адмиралтейского </w:t>
            </w: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района Санкт-Петербурга, по вопросам реализации антикоррупционной политики.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плану администрации</w:t>
            </w:r>
          </w:p>
        </w:tc>
      </w:tr>
      <w:tr w:rsidR="004816FD" w:rsidRPr="00D57E3A" w:rsidTr="0049601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Обеспечение контроля административно-хозяйственной деятельности и соблюдения порядка оказания платных услуг и иной приносящей доход деятельности учреждения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816FD" w:rsidRPr="00D57E3A" w:rsidTr="0049601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формированием, размещением и исполнением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закупок товаров, работ, услуг для обеспечения муниципальных нужд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E3A" w:rsidRPr="00D57E3A" w:rsidRDefault="004816FD" w:rsidP="0049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3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816FD" w:rsidRPr="004816FD" w:rsidRDefault="004816FD" w:rsidP="004816F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816FD" w:rsidRPr="004816FD" w:rsidSect="0048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DB" w:rsidRDefault="000F4BDB" w:rsidP="00692DDD">
      <w:pPr>
        <w:spacing w:after="0" w:line="240" w:lineRule="auto"/>
      </w:pPr>
      <w:r>
        <w:separator/>
      </w:r>
    </w:p>
  </w:endnote>
  <w:endnote w:type="continuationSeparator" w:id="0">
    <w:p w:rsidR="000F4BDB" w:rsidRDefault="000F4BDB" w:rsidP="0069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59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92DDD" w:rsidRPr="00692DDD" w:rsidRDefault="00692DDD" w:rsidP="00692DDD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692DDD">
          <w:rPr>
            <w:rFonts w:ascii="Times New Roman" w:hAnsi="Times New Roman" w:cs="Times New Roman"/>
            <w:sz w:val="24"/>
          </w:rPr>
          <w:fldChar w:fldCharType="begin"/>
        </w:r>
        <w:r w:rsidRPr="00692DDD">
          <w:rPr>
            <w:rFonts w:ascii="Times New Roman" w:hAnsi="Times New Roman" w:cs="Times New Roman"/>
            <w:sz w:val="24"/>
          </w:rPr>
          <w:instrText>PAGE   \* MERGEFORMAT</w:instrText>
        </w:r>
        <w:r w:rsidRPr="00692DDD">
          <w:rPr>
            <w:rFonts w:ascii="Times New Roman" w:hAnsi="Times New Roman" w:cs="Times New Roman"/>
            <w:sz w:val="24"/>
          </w:rPr>
          <w:fldChar w:fldCharType="separate"/>
        </w:r>
        <w:r w:rsidR="00A267B5">
          <w:rPr>
            <w:rFonts w:ascii="Times New Roman" w:hAnsi="Times New Roman" w:cs="Times New Roman"/>
            <w:noProof/>
            <w:sz w:val="24"/>
          </w:rPr>
          <w:t>7</w:t>
        </w:r>
        <w:r w:rsidRPr="00692DD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DB" w:rsidRDefault="000F4BDB" w:rsidP="00692DDD">
      <w:pPr>
        <w:spacing w:after="0" w:line="240" w:lineRule="auto"/>
      </w:pPr>
      <w:r>
        <w:separator/>
      </w:r>
    </w:p>
  </w:footnote>
  <w:footnote w:type="continuationSeparator" w:id="0">
    <w:p w:rsidR="000F4BDB" w:rsidRDefault="000F4BDB" w:rsidP="00692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27E"/>
    <w:multiLevelType w:val="multilevel"/>
    <w:tmpl w:val="3F5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A5"/>
    <w:rsid w:val="000D45B1"/>
    <w:rsid w:val="000F4BDB"/>
    <w:rsid w:val="001A4A87"/>
    <w:rsid w:val="00247622"/>
    <w:rsid w:val="004816FD"/>
    <w:rsid w:val="00486EA5"/>
    <w:rsid w:val="00692DDD"/>
    <w:rsid w:val="009D0F46"/>
    <w:rsid w:val="00A267B5"/>
    <w:rsid w:val="00A55A73"/>
    <w:rsid w:val="00AC0056"/>
    <w:rsid w:val="00D57E3A"/>
    <w:rsid w:val="00E1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E3A"/>
    <w:rPr>
      <w:b/>
      <w:bCs/>
    </w:rPr>
  </w:style>
  <w:style w:type="character" w:styleId="a5">
    <w:name w:val="Hyperlink"/>
    <w:basedOn w:val="a0"/>
    <w:uiPriority w:val="99"/>
    <w:semiHidden/>
    <w:unhideWhenUsed/>
    <w:rsid w:val="00D57E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E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7E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9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2DDD"/>
  </w:style>
  <w:style w:type="paragraph" w:styleId="aa">
    <w:name w:val="footer"/>
    <w:basedOn w:val="a"/>
    <w:link w:val="ab"/>
    <w:uiPriority w:val="99"/>
    <w:unhideWhenUsed/>
    <w:rsid w:val="0069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E3A"/>
    <w:rPr>
      <w:b/>
      <w:bCs/>
    </w:rPr>
  </w:style>
  <w:style w:type="character" w:styleId="a5">
    <w:name w:val="Hyperlink"/>
    <w:basedOn w:val="a0"/>
    <w:uiPriority w:val="99"/>
    <w:semiHidden/>
    <w:unhideWhenUsed/>
    <w:rsid w:val="00D57E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E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7E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9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2DDD"/>
  </w:style>
  <w:style w:type="paragraph" w:styleId="aa">
    <w:name w:val="footer"/>
    <w:basedOn w:val="a"/>
    <w:link w:val="ab"/>
    <w:uiPriority w:val="99"/>
    <w:unhideWhenUsed/>
    <w:rsid w:val="0069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3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64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2014-10-29T11:37:00Z</dcterms:created>
  <dcterms:modified xsi:type="dcterms:W3CDTF">2014-10-30T09:05:00Z</dcterms:modified>
</cp:coreProperties>
</file>