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05B" w:rsidRDefault="00ED112B" w:rsidP="00ED112B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D112B">
        <w:rPr>
          <w:rFonts w:ascii="Times New Roman" w:hAnsi="Times New Roman" w:cs="Times New Roman"/>
          <w:b/>
          <w:sz w:val="36"/>
          <w:szCs w:val="36"/>
        </w:rPr>
        <w:t>Избирательная комиссия муниципального образования муниципальный округ Адмиралтейский округ</w:t>
      </w:r>
    </w:p>
    <w:p w:rsidR="00ED112B" w:rsidRDefault="00ED112B" w:rsidP="00ED112B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(ИКМО МО Адмиралтейский округ)</w:t>
      </w:r>
    </w:p>
    <w:p w:rsidR="00ED112B" w:rsidRDefault="00ED112B" w:rsidP="00ED112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190000, Санкт-Петербург, ул. </w:t>
      </w:r>
      <w:proofErr w:type="gramStart"/>
      <w:r>
        <w:rPr>
          <w:rFonts w:ascii="Times New Roman" w:hAnsi="Times New Roman" w:cs="Times New Roman"/>
        </w:rPr>
        <w:t>Почтамтская</w:t>
      </w:r>
      <w:proofErr w:type="gramEnd"/>
      <w:r>
        <w:rPr>
          <w:rFonts w:ascii="Times New Roman" w:hAnsi="Times New Roman" w:cs="Times New Roman"/>
        </w:rPr>
        <w:t>, д. 13</w:t>
      </w:r>
    </w:p>
    <w:p w:rsidR="00ED112B" w:rsidRDefault="00ED112B" w:rsidP="00ED112B">
      <w:pPr>
        <w:spacing w:after="0"/>
        <w:jc w:val="center"/>
        <w:rPr>
          <w:rFonts w:ascii="Times New Roman" w:hAnsi="Times New Roman" w:cs="Times New Roman"/>
        </w:rPr>
      </w:pPr>
    </w:p>
    <w:p w:rsidR="00ED112B" w:rsidRPr="00C347BC" w:rsidRDefault="007F300B" w:rsidP="00ED112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2F4BE9">
        <w:rPr>
          <w:rFonts w:ascii="Times New Roman" w:hAnsi="Times New Roman" w:cs="Times New Roman"/>
          <w:sz w:val="26"/>
          <w:szCs w:val="26"/>
        </w:rPr>
        <w:t>1</w:t>
      </w:r>
      <w:r w:rsidR="00ED112B" w:rsidRPr="00C347BC">
        <w:rPr>
          <w:rFonts w:ascii="Times New Roman" w:hAnsi="Times New Roman" w:cs="Times New Roman"/>
          <w:sz w:val="26"/>
          <w:szCs w:val="26"/>
        </w:rPr>
        <w:t xml:space="preserve"> июня 201</w:t>
      </w:r>
      <w:r w:rsidR="00D55B90" w:rsidRPr="00C347BC">
        <w:rPr>
          <w:rFonts w:ascii="Times New Roman" w:hAnsi="Times New Roman" w:cs="Times New Roman"/>
          <w:sz w:val="26"/>
          <w:szCs w:val="26"/>
        </w:rPr>
        <w:t>9</w:t>
      </w:r>
      <w:r w:rsidR="00ED112B" w:rsidRPr="00C347BC">
        <w:rPr>
          <w:rFonts w:ascii="Times New Roman" w:hAnsi="Times New Roman" w:cs="Times New Roman"/>
          <w:sz w:val="26"/>
          <w:szCs w:val="26"/>
        </w:rPr>
        <w:t xml:space="preserve"> года</w:t>
      </w:r>
      <w:r w:rsidR="00ED112B" w:rsidRPr="00C347BC">
        <w:rPr>
          <w:rFonts w:ascii="Times New Roman" w:hAnsi="Times New Roman" w:cs="Times New Roman"/>
          <w:sz w:val="26"/>
          <w:szCs w:val="26"/>
        </w:rPr>
        <w:tab/>
      </w:r>
      <w:r w:rsidR="00ED112B" w:rsidRPr="00C347BC">
        <w:rPr>
          <w:rFonts w:ascii="Times New Roman" w:hAnsi="Times New Roman" w:cs="Times New Roman"/>
          <w:sz w:val="26"/>
          <w:szCs w:val="26"/>
        </w:rPr>
        <w:tab/>
      </w:r>
      <w:r w:rsidR="00ED112B" w:rsidRPr="00C347BC">
        <w:rPr>
          <w:rFonts w:ascii="Times New Roman" w:hAnsi="Times New Roman" w:cs="Times New Roman"/>
          <w:sz w:val="26"/>
          <w:szCs w:val="26"/>
        </w:rPr>
        <w:tab/>
      </w:r>
      <w:r w:rsidR="00ED112B" w:rsidRPr="00C347BC">
        <w:rPr>
          <w:rFonts w:ascii="Times New Roman" w:hAnsi="Times New Roman" w:cs="Times New Roman"/>
          <w:sz w:val="26"/>
          <w:szCs w:val="26"/>
        </w:rPr>
        <w:tab/>
      </w:r>
      <w:r w:rsidR="00ED112B" w:rsidRPr="00C347BC">
        <w:rPr>
          <w:rFonts w:ascii="Times New Roman" w:hAnsi="Times New Roman" w:cs="Times New Roman"/>
          <w:sz w:val="26"/>
          <w:szCs w:val="26"/>
        </w:rPr>
        <w:tab/>
      </w:r>
      <w:r w:rsidR="00ED112B" w:rsidRPr="00C347BC">
        <w:rPr>
          <w:rFonts w:ascii="Times New Roman" w:hAnsi="Times New Roman" w:cs="Times New Roman"/>
          <w:sz w:val="26"/>
          <w:szCs w:val="26"/>
        </w:rPr>
        <w:tab/>
      </w:r>
      <w:r w:rsidR="00ED112B" w:rsidRPr="00C347BC">
        <w:rPr>
          <w:rFonts w:ascii="Times New Roman" w:hAnsi="Times New Roman" w:cs="Times New Roman"/>
          <w:sz w:val="26"/>
          <w:szCs w:val="26"/>
        </w:rPr>
        <w:tab/>
      </w:r>
      <w:r w:rsidR="00C347BC">
        <w:rPr>
          <w:rFonts w:ascii="Times New Roman" w:hAnsi="Times New Roman" w:cs="Times New Roman"/>
          <w:sz w:val="26"/>
          <w:szCs w:val="26"/>
        </w:rPr>
        <w:tab/>
        <w:t xml:space="preserve">     </w:t>
      </w:r>
      <w:r w:rsidR="00ED112B" w:rsidRPr="00C347BC">
        <w:rPr>
          <w:rFonts w:ascii="Times New Roman" w:hAnsi="Times New Roman" w:cs="Times New Roman"/>
          <w:sz w:val="26"/>
          <w:szCs w:val="26"/>
        </w:rPr>
        <w:t>Санкт-Петербург</w:t>
      </w:r>
    </w:p>
    <w:p w:rsidR="006B0BC4" w:rsidRPr="00C347BC" w:rsidRDefault="006B0BC4" w:rsidP="00ED112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347BC" w:rsidRDefault="00C347BC" w:rsidP="00ED112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D112B" w:rsidRPr="00C347BC" w:rsidRDefault="00ED112B" w:rsidP="00ED112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347BC">
        <w:rPr>
          <w:rFonts w:ascii="Times New Roman" w:hAnsi="Times New Roman" w:cs="Times New Roman"/>
          <w:b/>
          <w:sz w:val="26"/>
          <w:szCs w:val="26"/>
        </w:rPr>
        <w:t xml:space="preserve">Решение № </w:t>
      </w:r>
      <w:r w:rsidR="007F300B">
        <w:rPr>
          <w:rFonts w:ascii="Times New Roman" w:hAnsi="Times New Roman" w:cs="Times New Roman"/>
          <w:b/>
          <w:sz w:val="26"/>
          <w:szCs w:val="26"/>
        </w:rPr>
        <w:t>2</w:t>
      </w:r>
      <w:r w:rsidR="002F4BE9">
        <w:rPr>
          <w:rFonts w:ascii="Times New Roman" w:hAnsi="Times New Roman" w:cs="Times New Roman"/>
          <w:b/>
          <w:sz w:val="26"/>
          <w:szCs w:val="26"/>
        </w:rPr>
        <w:t>1</w:t>
      </w:r>
      <w:bookmarkStart w:id="0" w:name="_GoBack"/>
      <w:bookmarkEnd w:id="0"/>
      <w:r w:rsidRPr="00C347BC">
        <w:rPr>
          <w:rFonts w:ascii="Times New Roman" w:hAnsi="Times New Roman" w:cs="Times New Roman"/>
          <w:b/>
          <w:sz w:val="26"/>
          <w:szCs w:val="26"/>
        </w:rPr>
        <w:t>.06-1</w:t>
      </w:r>
    </w:p>
    <w:p w:rsidR="006B0BC4" w:rsidRPr="00C347BC" w:rsidRDefault="006B0BC4" w:rsidP="00ED112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D112B" w:rsidRPr="00C347BC" w:rsidRDefault="00ED112B" w:rsidP="00FC7FB5">
      <w:pPr>
        <w:spacing w:after="0"/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  <w:r w:rsidRPr="00C347BC">
        <w:rPr>
          <w:rFonts w:ascii="Times New Roman" w:hAnsi="Times New Roman" w:cs="Times New Roman"/>
          <w:i/>
          <w:sz w:val="26"/>
          <w:szCs w:val="26"/>
        </w:rPr>
        <w:t>О</w:t>
      </w:r>
      <w:r w:rsidR="00D55B90" w:rsidRPr="00C347BC">
        <w:rPr>
          <w:rFonts w:ascii="Times New Roman" w:hAnsi="Times New Roman" w:cs="Times New Roman"/>
          <w:i/>
          <w:sz w:val="26"/>
          <w:szCs w:val="26"/>
        </w:rPr>
        <w:t xml:space="preserve"> возложении полномочий окружных избирательных комиссий </w:t>
      </w:r>
    </w:p>
    <w:p w:rsidR="006B0BC4" w:rsidRPr="00C347BC" w:rsidRDefault="006B0BC4" w:rsidP="00ED112B">
      <w:pPr>
        <w:spacing w:after="0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ED112B" w:rsidRPr="00C347BC" w:rsidRDefault="00ED112B" w:rsidP="00ED112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347BC">
        <w:rPr>
          <w:rFonts w:ascii="Times New Roman" w:hAnsi="Times New Roman" w:cs="Times New Roman"/>
          <w:sz w:val="26"/>
          <w:szCs w:val="26"/>
        </w:rPr>
        <w:tab/>
        <w:t xml:space="preserve">В соответствии с положениями Федерального закона «Об основных гарантиях избирательных прав и права на участие в референдуме граждан Российской Федерации», Закона Санкт-Петербурга «О выборах депутатов муниципальных советов внутригородских муниципальных образований </w:t>
      </w:r>
      <w:r w:rsidR="00C347BC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C347BC">
        <w:rPr>
          <w:rFonts w:ascii="Times New Roman" w:hAnsi="Times New Roman" w:cs="Times New Roman"/>
          <w:sz w:val="26"/>
          <w:szCs w:val="26"/>
        </w:rPr>
        <w:t>Санкт-Петербурга»</w:t>
      </w:r>
      <w:r w:rsidR="00D55B90" w:rsidRPr="00C347BC">
        <w:rPr>
          <w:rFonts w:ascii="Times New Roman" w:hAnsi="Times New Roman" w:cs="Times New Roman"/>
          <w:sz w:val="26"/>
          <w:szCs w:val="26"/>
        </w:rPr>
        <w:t xml:space="preserve"> </w:t>
      </w:r>
      <w:r w:rsidRPr="00C347BC">
        <w:rPr>
          <w:rFonts w:ascii="Times New Roman" w:hAnsi="Times New Roman" w:cs="Times New Roman"/>
          <w:sz w:val="26"/>
          <w:szCs w:val="26"/>
        </w:rPr>
        <w:t xml:space="preserve">ИКМО МО Адмиралтейский округ </w:t>
      </w:r>
      <w:proofErr w:type="gramStart"/>
      <w:r w:rsidRPr="00C347BC">
        <w:rPr>
          <w:rFonts w:ascii="Times New Roman" w:hAnsi="Times New Roman" w:cs="Times New Roman"/>
          <w:b/>
          <w:sz w:val="26"/>
          <w:szCs w:val="26"/>
        </w:rPr>
        <w:t>р</w:t>
      </w:r>
      <w:proofErr w:type="gramEnd"/>
      <w:r w:rsidR="006B0BC4" w:rsidRPr="00C347B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347BC">
        <w:rPr>
          <w:rFonts w:ascii="Times New Roman" w:hAnsi="Times New Roman" w:cs="Times New Roman"/>
          <w:b/>
          <w:sz w:val="26"/>
          <w:szCs w:val="26"/>
        </w:rPr>
        <w:t>е</w:t>
      </w:r>
      <w:r w:rsidR="006B0BC4" w:rsidRPr="00C347B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347BC">
        <w:rPr>
          <w:rFonts w:ascii="Times New Roman" w:hAnsi="Times New Roman" w:cs="Times New Roman"/>
          <w:b/>
          <w:sz w:val="26"/>
          <w:szCs w:val="26"/>
        </w:rPr>
        <w:t>ш</w:t>
      </w:r>
      <w:r w:rsidR="006B0BC4" w:rsidRPr="00C347B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347BC">
        <w:rPr>
          <w:rFonts w:ascii="Times New Roman" w:hAnsi="Times New Roman" w:cs="Times New Roman"/>
          <w:b/>
          <w:sz w:val="26"/>
          <w:szCs w:val="26"/>
        </w:rPr>
        <w:t>и</w:t>
      </w:r>
      <w:r w:rsidR="006B0BC4" w:rsidRPr="00C347B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347BC">
        <w:rPr>
          <w:rFonts w:ascii="Times New Roman" w:hAnsi="Times New Roman" w:cs="Times New Roman"/>
          <w:b/>
          <w:sz w:val="26"/>
          <w:szCs w:val="26"/>
        </w:rPr>
        <w:t>л</w:t>
      </w:r>
      <w:r w:rsidR="006B0BC4" w:rsidRPr="00C347B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347BC">
        <w:rPr>
          <w:rFonts w:ascii="Times New Roman" w:hAnsi="Times New Roman" w:cs="Times New Roman"/>
          <w:b/>
          <w:sz w:val="26"/>
          <w:szCs w:val="26"/>
        </w:rPr>
        <w:t>а</w:t>
      </w:r>
      <w:r w:rsidRPr="00C347BC">
        <w:rPr>
          <w:rFonts w:ascii="Times New Roman" w:hAnsi="Times New Roman" w:cs="Times New Roman"/>
          <w:sz w:val="26"/>
          <w:szCs w:val="26"/>
        </w:rPr>
        <w:t>:</w:t>
      </w:r>
    </w:p>
    <w:p w:rsidR="00D55B90" w:rsidRPr="00C347BC" w:rsidRDefault="00D55B90" w:rsidP="00D55B90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C347BC">
        <w:rPr>
          <w:rFonts w:ascii="Times New Roman" w:hAnsi="Times New Roman" w:cs="Times New Roman"/>
          <w:sz w:val="26"/>
          <w:szCs w:val="26"/>
        </w:rPr>
        <w:t>Возложить полномочия окружных избирательных комиссий многомандатных избирательных округов №№ 5, 6 по выборам депутатов Муниципального Совета муниципального образования муниципальный округ Адмиралтейский округ (далее – ОИК №№ 5, 6) на ИКМО МО Адмиралтейский округ.</w:t>
      </w:r>
    </w:p>
    <w:p w:rsidR="00D55B90" w:rsidRPr="00C347BC" w:rsidRDefault="00D55B90" w:rsidP="00D55B90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C347BC">
        <w:rPr>
          <w:rFonts w:ascii="Times New Roman" w:hAnsi="Times New Roman" w:cs="Times New Roman"/>
          <w:sz w:val="26"/>
          <w:szCs w:val="26"/>
        </w:rPr>
        <w:t>Использовать при исполнении полномочий ОИК №№ 5, 6 печать и бланки ИКМО МО Адмиралтейский округ.</w:t>
      </w:r>
    </w:p>
    <w:p w:rsidR="00D55B90" w:rsidRPr="00C347BC" w:rsidRDefault="00D55B90" w:rsidP="00D55B90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347BC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C347BC">
        <w:rPr>
          <w:rFonts w:ascii="Times New Roman" w:hAnsi="Times New Roman" w:cs="Times New Roman"/>
          <w:sz w:val="26"/>
          <w:szCs w:val="26"/>
        </w:rPr>
        <w:t xml:space="preserve"> исполнением настоящего решения возложить на председателя ИКМО МО Адмиралтейский округ.</w:t>
      </w:r>
    </w:p>
    <w:p w:rsidR="00D55B90" w:rsidRDefault="00D55B90" w:rsidP="006B0BC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C347BC" w:rsidRPr="00C347BC" w:rsidRDefault="00C347BC" w:rsidP="006B0BC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B0BC4" w:rsidRPr="00C347BC" w:rsidRDefault="006B0BC4" w:rsidP="006B0BC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347BC">
        <w:rPr>
          <w:rFonts w:ascii="Times New Roman" w:hAnsi="Times New Roman" w:cs="Times New Roman"/>
          <w:sz w:val="26"/>
          <w:szCs w:val="26"/>
        </w:rPr>
        <w:t>Председатель</w:t>
      </w:r>
      <w:r w:rsidR="00D55B90" w:rsidRPr="00C347BC">
        <w:rPr>
          <w:rFonts w:ascii="Times New Roman" w:hAnsi="Times New Roman" w:cs="Times New Roman"/>
          <w:sz w:val="26"/>
          <w:szCs w:val="26"/>
        </w:rPr>
        <w:t xml:space="preserve"> ИКМО МО Адмиралтейский округ</w:t>
      </w:r>
      <w:r w:rsidR="00D55B90" w:rsidRPr="00C347BC">
        <w:rPr>
          <w:rFonts w:ascii="Times New Roman" w:hAnsi="Times New Roman" w:cs="Times New Roman"/>
          <w:sz w:val="26"/>
          <w:szCs w:val="26"/>
        </w:rPr>
        <w:tab/>
      </w:r>
      <w:r w:rsidR="00C347BC">
        <w:rPr>
          <w:rFonts w:ascii="Times New Roman" w:hAnsi="Times New Roman" w:cs="Times New Roman"/>
          <w:sz w:val="26"/>
          <w:szCs w:val="26"/>
        </w:rPr>
        <w:tab/>
      </w:r>
      <w:r w:rsidR="00D55B90" w:rsidRPr="00C347BC">
        <w:rPr>
          <w:rFonts w:ascii="Times New Roman" w:hAnsi="Times New Roman" w:cs="Times New Roman"/>
          <w:sz w:val="26"/>
          <w:szCs w:val="26"/>
        </w:rPr>
        <w:t>__________</w:t>
      </w:r>
      <w:r w:rsidRPr="00C347BC">
        <w:rPr>
          <w:rFonts w:ascii="Times New Roman" w:hAnsi="Times New Roman" w:cs="Times New Roman"/>
          <w:sz w:val="26"/>
          <w:szCs w:val="26"/>
        </w:rPr>
        <w:t xml:space="preserve"> /В.И. Быков/</w:t>
      </w:r>
    </w:p>
    <w:p w:rsidR="006B0BC4" w:rsidRPr="00C347BC" w:rsidRDefault="006B0BC4" w:rsidP="006B0BC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B0BC4" w:rsidRPr="00C347BC" w:rsidRDefault="006B0BC4" w:rsidP="006B0BC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347BC">
        <w:rPr>
          <w:rFonts w:ascii="Times New Roman" w:hAnsi="Times New Roman" w:cs="Times New Roman"/>
          <w:sz w:val="26"/>
          <w:szCs w:val="26"/>
        </w:rPr>
        <w:t>Секретарь</w:t>
      </w:r>
      <w:r w:rsidR="00D55B90" w:rsidRPr="00C347BC">
        <w:rPr>
          <w:rFonts w:ascii="Times New Roman" w:hAnsi="Times New Roman" w:cs="Times New Roman"/>
          <w:sz w:val="26"/>
          <w:szCs w:val="26"/>
        </w:rPr>
        <w:t xml:space="preserve"> </w:t>
      </w:r>
      <w:r w:rsidRPr="00C347BC">
        <w:rPr>
          <w:rFonts w:ascii="Times New Roman" w:hAnsi="Times New Roman" w:cs="Times New Roman"/>
          <w:sz w:val="26"/>
          <w:szCs w:val="26"/>
        </w:rPr>
        <w:tab/>
      </w:r>
      <w:r w:rsidR="00D55B90" w:rsidRPr="00C347BC">
        <w:rPr>
          <w:rFonts w:ascii="Times New Roman" w:hAnsi="Times New Roman" w:cs="Times New Roman"/>
          <w:sz w:val="26"/>
          <w:szCs w:val="26"/>
        </w:rPr>
        <w:t>ИКМО МО Адмиралтейский округ</w:t>
      </w:r>
      <w:r w:rsidR="00D55B90" w:rsidRPr="00C347BC">
        <w:rPr>
          <w:rFonts w:ascii="Times New Roman" w:hAnsi="Times New Roman" w:cs="Times New Roman"/>
          <w:sz w:val="26"/>
          <w:szCs w:val="26"/>
        </w:rPr>
        <w:tab/>
      </w:r>
      <w:r w:rsidR="00D55B90" w:rsidRPr="00C347BC">
        <w:rPr>
          <w:rFonts w:ascii="Times New Roman" w:hAnsi="Times New Roman" w:cs="Times New Roman"/>
          <w:sz w:val="26"/>
          <w:szCs w:val="26"/>
        </w:rPr>
        <w:tab/>
        <w:t>_____</w:t>
      </w:r>
      <w:r w:rsidR="00D55B90" w:rsidRPr="00C347BC">
        <w:rPr>
          <w:rFonts w:ascii="Times New Roman" w:hAnsi="Times New Roman" w:cs="Times New Roman"/>
          <w:sz w:val="26"/>
          <w:szCs w:val="26"/>
        </w:rPr>
        <w:tab/>
      </w:r>
      <w:r w:rsidRPr="00C347BC">
        <w:rPr>
          <w:rFonts w:ascii="Times New Roman" w:hAnsi="Times New Roman" w:cs="Times New Roman"/>
          <w:sz w:val="26"/>
          <w:szCs w:val="26"/>
        </w:rPr>
        <w:t xml:space="preserve"> /А.В. Коршунова/</w:t>
      </w:r>
    </w:p>
    <w:sectPr w:rsidR="006B0BC4" w:rsidRPr="00C347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9C7806"/>
    <w:multiLevelType w:val="hybridMultilevel"/>
    <w:tmpl w:val="8EA02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12B"/>
    <w:rsid w:val="002F4BE9"/>
    <w:rsid w:val="006B0BC4"/>
    <w:rsid w:val="007F300B"/>
    <w:rsid w:val="008B5F38"/>
    <w:rsid w:val="00C347BC"/>
    <w:rsid w:val="00D55B90"/>
    <w:rsid w:val="00D87C78"/>
    <w:rsid w:val="00DC505B"/>
    <w:rsid w:val="00ED112B"/>
    <w:rsid w:val="00F37A6D"/>
    <w:rsid w:val="00FC7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11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11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 Иван Сергеевич</dc:creator>
  <cp:lastModifiedBy>Попов Иван Сергеевич</cp:lastModifiedBy>
  <cp:revision>5</cp:revision>
  <dcterms:created xsi:type="dcterms:W3CDTF">2019-06-13T12:04:00Z</dcterms:created>
  <dcterms:modified xsi:type="dcterms:W3CDTF">2019-06-18T07:28:00Z</dcterms:modified>
</cp:coreProperties>
</file>